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33FB" w14:textId="17976BE7" w:rsidR="00CF0482" w:rsidRDefault="00CF0482" w:rsidP="00CF0482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019BC6" wp14:editId="1F88AE37">
            <wp:extent cx="5943600" cy="980440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inshal\AppData\Local\Microsoft\Windows\INetCache\Content.Word\PAC letterhead logo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7" t="44508" r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482">
        <w:rPr>
          <w:sz w:val="28"/>
          <w:szCs w:val="28"/>
        </w:rPr>
        <w:t>Special Education Parent Advisory Committe</w:t>
      </w:r>
      <w:r w:rsidR="00AC5D04">
        <w:rPr>
          <w:sz w:val="28"/>
          <w:szCs w:val="28"/>
        </w:rPr>
        <w:t>e</w:t>
      </w:r>
    </w:p>
    <w:p w14:paraId="7F2AE82E" w14:textId="706D653B" w:rsidR="00CF0482" w:rsidRPr="00CF0482" w:rsidRDefault="00074F59" w:rsidP="00CF0482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19</w:t>
      </w:r>
      <w:r w:rsidR="00356BDE">
        <w:rPr>
          <w:sz w:val="28"/>
          <w:szCs w:val="28"/>
        </w:rPr>
        <w:t xml:space="preserve">, </w:t>
      </w:r>
      <w:proofErr w:type="gramStart"/>
      <w:r w:rsidR="00356BDE">
        <w:rPr>
          <w:sz w:val="28"/>
          <w:szCs w:val="28"/>
        </w:rPr>
        <w:t>2022</w:t>
      </w:r>
      <w:proofErr w:type="gramEnd"/>
      <w:r w:rsidR="00CF0482">
        <w:rPr>
          <w:sz w:val="28"/>
          <w:szCs w:val="28"/>
        </w:rPr>
        <w:t xml:space="preserve"> Minutes</w:t>
      </w:r>
    </w:p>
    <w:p w14:paraId="00B217E1" w14:textId="3655F115" w:rsidR="00074F59" w:rsidRDefault="00CF0482">
      <w:r w:rsidRPr="00CF0482">
        <w:rPr>
          <w:b/>
          <w:bCs/>
        </w:rPr>
        <w:t>Present</w:t>
      </w:r>
      <w:r w:rsidR="00CC60D1">
        <w:t>:</w:t>
      </w:r>
      <w:r w:rsidR="005520E7">
        <w:br/>
      </w:r>
      <w:r w:rsidR="00CC60D1">
        <w:t xml:space="preserve">PAC </w:t>
      </w:r>
      <w:r w:rsidR="005520E7">
        <w:t xml:space="preserve">Representatives: </w:t>
      </w:r>
      <w:r>
        <w:t>Brian Hagler</w:t>
      </w:r>
      <w:r w:rsidR="005520E7">
        <w:t xml:space="preserve"> (Lansing)</w:t>
      </w:r>
      <w:r>
        <w:t xml:space="preserve">, </w:t>
      </w:r>
      <w:r w:rsidR="005E4ECB">
        <w:t>Cathy Blatnik</w:t>
      </w:r>
      <w:r w:rsidR="005520E7">
        <w:t xml:space="preserve"> (Okemos)</w:t>
      </w:r>
      <w:r w:rsidR="003341A4">
        <w:t>,</w:t>
      </w:r>
      <w:r w:rsidR="003341A4" w:rsidRPr="003341A4">
        <w:t xml:space="preserve"> </w:t>
      </w:r>
      <w:r w:rsidR="003341A4">
        <w:t>Latina McCausey</w:t>
      </w:r>
      <w:r w:rsidR="005520E7">
        <w:t xml:space="preserve"> (Waverly)</w:t>
      </w:r>
      <w:r w:rsidR="00FC1E44">
        <w:t xml:space="preserve">, </w:t>
      </w:r>
      <w:r w:rsidR="005520E7" w:rsidRPr="009879A8">
        <w:t>Jennifer Pace</w:t>
      </w:r>
      <w:r w:rsidR="005520E7">
        <w:t xml:space="preserve"> (East Lansing)</w:t>
      </w:r>
      <w:r w:rsidR="005520E7">
        <w:br/>
        <w:t>ISD Staff: G</w:t>
      </w:r>
      <w:r w:rsidR="005520E7" w:rsidRPr="009879A8">
        <w:t>reg Molenda</w:t>
      </w:r>
      <w:r w:rsidR="005520E7">
        <w:t xml:space="preserve">, </w:t>
      </w:r>
      <w:r w:rsidR="00FC1E44">
        <w:t>Rhiannon Schindewolf-DeShais</w:t>
      </w:r>
      <w:r w:rsidR="00074F59">
        <w:br/>
        <w:t>Guests: Cassan</w:t>
      </w:r>
      <w:r w:rsidR="00481F60">
        <w:t xml:space="preserve">dra </w:t>
      </w:r>
      <w:proofErr w:type="spellStart"/>
      <w:r w:rsidR="00481F60">
        <w:t>Trawitz</w:t>
      </w:r>
      <w:proofErr w:type="spellEnd"/>
      <w:r w:rsidR="00481F60">
        <w:t xml:space="preserve"> (Special Ed Director, </w:t>
      </w:r>
      <w:r w:rsidR="009164D5">
        <w:t>Lansing</w:t>
      </w:r>
      <w:r w:rsidR="00481F60">
        <w:t xml:space="preserve"> Charter Academy</w:t>
      </w:r>
      <w:r w:rsidR="00074F59">
        <w:t>)</w:t>
      </w:r>
    </w:p>
    <w:p w14:paraId="5AA18AE2" w14:textId="37C638DD" w:rsidR="00CF0482" w:rsidRDefault="00CF0482">
      <w:r w:rsidRPr="00CF0482">
        <w:rPr>
          <w:b/>
          <w:bCs/>
        </w:rPr>
        <w:t>Absent</w:t>
      </w:r>
      <w:r>
        <w:t xml:space="preserve">: </w:t>
      </w:r>
      <w:r w:rsidR="00FC1E44">
        <w:t>Brandy Tinkey</w:t>
      </w:r>
      <w:r w:rsidR="005520E7">
        <w:t xml:space="preserve"> (Leslie)</w:t>
      </w:r>
    </w:p>
    <w:p w14:paraId="08E67ACC" w14:textId="17FECFBB" w:rsidR="00CF0482" w:rsidRPr="009879A8" w:rsidRDefault="00CF0482" w:rsidP="00CF0482">
      <w:r>
        <w:t>Meeting cal</w:t>
      </w:r>
      <w:r w:rsidR="002E738A">
        <w:t xml:space="preserve">led to </w:t>
      </w:r>
      <w:r w:rsidR="0046071A">
        <w:t xml:space="preserve">order at </w:t>
      </w:r>
      <w:r w:rsidR="00074F59">
        <w:t>6:34</w:t>
      </w:r>
      <w:r w:rsidR="00480443">
        <w:t xml:space="preserve"> </w:t>
      </w:r>
      <w:r w:rsidR="00BF4FBE">
        <w:t>pm</w:t>
      </w:r>
    </w:p>
    <w:p w14:paraId="17A8F744" w14:textId="45193CD4" w:rsidR="00D212B6" w:rsidRDefault="00BF4FBE" w:rsidP="00225A8D">
      <w:pPr>
        <w:pStyle w:val="ListParagraph"/>
        <w:numPr>
          <w:ilvl w:val="0"/>
          <w:numId w:val="5"/>
        </w:numPr>
      </w:pPr>
      <w:r>
        <w:t>Welcome</w:t>
      </w:r>
      <w:r w:rsidR="00830E7E">
        <w:t xml:space="preserve"> &amp; Introductions</w:t>
      </w:r>
    </w:p>
    <w:p w14:paraId="743F6A67" w14:textId="77777777" w:rsidR="00074F59" w:rsidRDefault="00074F59" w:rsidP="00074F59">
      <w:pPr>
        <w:pStyle w:val="ListParagraph"/>
        <w:ind w:left="1080"/>
      </w:pPr>
    </w:p>
    <w:p w14:paraId="250B5D5F" w14:textId="47D99678" w:rsidR="00074F59" w:rsidRDefault="00480443" w:rsidP="0019028B">
      <w:pPr>
        <w:pStyle w:val="ListParagraph"/>
        <w:numPr>
          <w:ilvl w:val="0"/>
          <w:numId w:val="5"/>
        </w:numPr>
      </w:pPr>
      <w:r>
        <w:t xml:space="preserve">Minutes from </w:t>
      </w:r>
      <w:r w:rsidR="00074F59">
        <w:t>September 21,</w:t>
      </w:r>
      <w:r w:rsidR="00D212B6">
        <w:t xml:space="preserve"> </w:t>
      </w:r>
      <w:proofErr w:type="gramStart"/>
      <w:r w:rsidR="00D212B6">
        <w:t>2022</w:t>
      </w:r>
      <w:proofErr w:type="gramEnd"/>
      <w:r w:rsidR="00BF4FBE">
        <w:t xml:space="preserve"> meet</w:t>
      </w:r>
      <w:r w:rsidR="00830E7E">
        <w:t xml:space="preserve">ing were reviewed and approved. </w:t>
      </w:r>
      <w:r w:rsidR="00074F59">
        <w:t>Jen</w:t>
      </w:r>
      <w:r w:rsidR="00236B0C">
        <w:t xml:space="preserve"> </w:t>
      </w:r>
      <w:r w:rsidR="00BF4FBE">
        <w:t xml:space="preserve">moved. </w:t>
      </w:r>
      <w:r w:rsidR="00FC1E44">
        <w:t>Latina</w:t>
      </w:r>
      <w:r w:rsidR="0046071A">
        <w:t xml:space="preserve"> </w:t>
      </w:r>
      <w:r w:rsidR="00BF4FBE">
        <w:t>seconded.</w:t>
      </w:r>
    </w:p>
    <w:p w14:paraId="35339C47" w14:textId="77777777" w:rsidR="00074F59" w:rsidRDefault="00074F59" w:rsidP="00074F59">
      <w:pPr>
        <w:pStyle w:val="ListParagraph"/>
        <w:ind w:left="1080"/>
      </w:pPr>
    </w:p>
    <w:p w14:paraId="1D6F014F" w14:textId="07DC1257" w:rsidR="00612DEE" w:rsidRDefault="00BF4FBE" w:rsidP="00074F59">
      <w:pPr>
        <w:pStyle w:val="ListParagraph"/>
        <w:numPr>
          <w:ilvl w:val="0"/>
          <w:numId w:val="5"/>
        </w:numPr>
      </w:pPr>
      <w:r>
        <w:t>Administrative Reports</w:t>
      </w:r>
      <w:r w:rsidR="00074F59">
        <w:t xml:space="preserve"> – None</w:t>
      </w:r>
    </w:p>
    <w:p w14:paraId="4F1E1320" w14:textId="77777777" w:rsidR="00074F59" w:rsidRDefault="00074F59" w:rsidP="00074F59">
      <w:pPr>
        <w:pStyle w:val="ListParagraph"/>
      </w:pPr>
    </w:p>
    <w:p w14:paraId="2EBD4D9A" w14:textId="04E09429" w:rsidR="00BF4FBE" w:rsidRDefault="00BF4FBE" w:rsidP="00074F59">
      <w:pPr>
        <w:pStyle w:val="ListParagraph"/>
        <w:numPr>
          <w:ilvl w:val="0"/>
          <w:numId w:val="5"/>
        </w:numPr>
      </w:pPr>
      <w:r>
        <w:t>Action Items</w:t>
      </w:r>
      <w:r w:rsidR="00074F59">
        <w:t xml:space="preserve"> – None</w:t>
      </w:r>
    </w:p>
    <w:p w14:paraId="36A0A042" w14:textId="77777777" w:rsidR="00074F59" w:rsidRDefault="00074F59" w:rsidP="00074F59">
      <w:pPr>
        <w:pStyle w:val="ListParagraph"/>
      </w:pPr>
    </w:p>
    <w:p w14:paraId="488E539C" w14:textId="2CA60C30" w:rsidR="00BF4FBE" w:rsidRDefault="00BF4FBE" w:rsidP="00BF4FBE">
      <w:pPr>
        <w:pStyle w:val="ListParagraph"/>
        <w:numPr>
          <w:ilvl w:val="0"/>
          <w:numId w:val="5"/>
        </w:numPr>
      </w:pPr>
      <w:r>
        <w:t>Business Meeting</w:t>
      </w:r>
    </w:p>
    <w:p w14:paraId="27BE74C7" w14:textId="035F89B9" w:rsidR="007150E7" w:rsidRDefault="007D3C21" w:rsidP="00074F59">
      <w:pPr>
        <w:pStyle w:val="ListParagraph"/>
        <w:numPr>
          <w:ilvl w:val="1"/>
          <w:numId w:val="5"/>
        </w:numPr>
      </w:pPr>
      <w:r>
        <w:t xml:space="preserve">Greg Molenda: </w:t>
      </w:r>
      <w:r w:rsidR="00074F59">
        <w:t>Presentation</w:t>
      </w:r>
      <w:r>
        <w:t xml:space="preserve"> on the differences between 504s and Special Education</w:t>
      </w:r>
    </w:p>
    <w:p w14:paraId="579AA86F" w14:textId="7C982442" w:rsidR="00074F59" w:rsidRDefault="00074F59" w:rsidP="00074F59">
      <w:pPr>
        <w:pStyle w:val="ListParagraph"/>
        <w:numPr>
          <w:ilvl w:val="2"/>
          <w:numId w:val="5"/>
        </w:numPr>
      </w:pPr>
      <w:r>
        <w:t xml:space="preserve">Shared links to several resources describing 504s including </w:t>
      </w:r>
      <w:r w:rsidR="009164D5">
        <w:t xml:space="preserve">information from </w:t>
      </w:r>
      <w:r>
        <w:t>Michigan Alliance for Families, Family Matters Fact Sheet and ISD infographic</w:t>
      </w:r>
    </w:p>
    <w:p w14:paraId="177ABFFC" w14:textId="607E3BCB" w:rsidR="007D3C21" w:rsidRDefault="007D3C21" w:rsidP="00074F59">
      <w:pPr>
        <w:pStyle w:val="ListParagraph"/>
        <w:numPr>
          <w:ilvl w:val="2"/>
          <w:numId w:val="5"/>
        </w:numPr>
      </w:pPr>
      <w:r>
        <w:t>504s include accommodations, but not services</w:t>
      </w:r>
    </w:p>
    <w:p w14:paraId="31608EBC" w14:textId="2BC4AF0A" w:rsidR="007D3C21" w:rsidRDefault="007D3C21" w:rsidP="00074F59">
      <w:pPr>
        <w:pStyle w:val="ListParagraph"/>
        <w:numPr>
          <w:ilvl w:val="2"/>
          <w:numId w:val="5"/>
        </w:numPr>
      </w:pPr>
      <w:r>
        <w:t>If you have an issue, you go to the 504 coordinator which is different in each district.</w:t>
      </w:r>
    </w:p>
    <w:p w14:paraId="337BE32F" w14:textId="2A9BD548" w:rsidR="007D3C21" w:rsidRDefault="003723E1" w:rsidP="00074F59">
      <w:pPr>
        <w:pStyle w:val="ListParagraph"/>
        <w:numPr>
          <w:ilvl w:val="2"/>
          <w:numId w:val="5"/>
        </w:numPr>
      </w:pPr>
      <w:r>
        <w:t>504s do</w:t>
      </w:r>
      <w:r w:rsidR="007D3C21">
        <w:t xml:space="preserve"> not have the same mandates and funding as Special Education</w:t>
      </w:r>
      <w:r>
        <w:t>.</w:t>
      </w:r>
    </w:p>
    <w:p w14:paraId="08CDC2D2" w14:textId="2603E7CC" w:rsidR="007D3C21" w:rsidRDefault="007D3C21" w:rsidP="00074F59">
      <w:pPr>
        <w:pStyle w:val="ListParagraph"/>
        <w:numPr>
          <w:ilvl w:val="2"/>
          <w:numId w:val="5"/>
        </w:numPr>
      </w:pPr>
      <w:r>
        <w:t>Both are part of civil rights legislation.</w:t>
      </w:r>
    </w:p>
    <w:p w14:paraId="7EE041F7" w14:textId="12EC071F" w:rsidR="007D3C21" w:rsidRDefault="007D3C21" w:rsidP="00074F59">
      <w:pPr>
        <w:pStyle w:val="ListParagraph"/>
        <w:numPr>
          <w:ilvl w:val="2"/>
          <w:numId w:val="5"/>
        </w:numPr>
      </w:pPr>
      <w:r>
        <w:t>504s are updated periodically but there is not a rule about needing to be updated yearly.</w:t>
      </w:r>
    </w:p>
    <w:p w14:paraId="03D9E1DE" w14:textId="4269A36B" w:rsidR="007D3C21" w:rsidRDefault="007D3C21" w:rsidP="00074F59">
      <w:pPr>
        <w:pStyle w:val="ListParagraph"/>
        <w:numPr>
          <w:ilvl w:val="2"/>
          <w:numId w:val="5"/>
        </w:numPr>
      </w:pPr>
      <w:r>
        <w:t>50</w:t>
      </w:r>
      <w:r w:rsidR="003723E1">
        <w:t>4s can be put into place in a work setting</w:t>
      </w:r>
      <w:r>
        <w:t xml:space="preserve"> for accommodations. Special Education is only for educational settings.</w:t>
      </w:r>
    </w:p>
    <w:p w14:paraId="5FEDCE42" w14:textId="03D25C1E" w:rsidR="00074F59" w:rsidRDefault="00074F59" w:rsidP="00074F59">
      <w:pPr>
        <w:pStyle w:val="ListParagraph"/>
        <w:numPr>
          <w:ilvl w:val="1"/>
          <w:numId w:val="5"/>
        </w:numPr>
      </w:pPr>
      <w:r>
        <w:t>2022-2023 Events</w:t>
      </w:r>
    </w:p>
    <w:p w14:paraId="377AC4B8" w14:textId="69AF2373" w:rsidR="001E3691" w:rsidRDefault="00074F59" w:rsidP="00074F59">
      <w:pPr>
        <w:pStyle w:val="ListParagraph"/>
        <w:numPr>
          <w:ilvl w:val="2"/>
          <w:numId w:val="5"/>
        </w:numPr>
      </w:pPr>
      <w:r>
        <w:t>Transition Expo: Saturday, November 12, 2022</w:t>
      </w:r>
    </w:p>
    <w:p w14:paraId="7EEFDBF9" w14:textId="5B9A7357" w:rsidR="003723E1" w:rsidRDefault="003723E1" w:rsidP="003723E1">
      <w:pPr>
        <w:pStyle w:val="ListParagraph"/>
        <w:numPr>
          <w:ilvl w:val="3"/>
          <w:numId w:val="5"/>
        </w:numPr>
      </w:pPr>
      <w:r>
        <w:t>We can get in early to set-up on Friday, November 11 from 4-6pm.</w:t>
      </w:r>
    </w:p>
    <w:p w14:paraId="4F47C591" w14:textId="628BEEC6" w:rsidR="003723E1" w:rsidRDefault="003723E1" w:rsidP="003723E1">
      <w:pPr>
        <w:pStyle w:val="ListParagraph"/>
        <w:numPr>
          <w:ilvl w:val="3"/>
          <w:numId w:val="5"/>
        </w:numPr>
      </w:pPr>
      <w:r>
        <w:t>There will be a sign requesting attendees to mask if possible and masks will be available.</w:t>
      </w:r>
    </w:p>
    <w:p w14:paraId="2D54128C" w14:textId="463DFCB2" w:rsidR="003723E1" w:rsidRDefault="003723E1" w:rsidP="003723E1">
      <w:pPr>
        <w:pStyle w:val="ListParagraph"/>
        <w:numPr>
          <w:ilvl w:val="3"/>
          <w:numId w:val="5"/>
        </w:numPr>
      </w:pPr>
      <w:r>
        <w:t>Currently 11 confirmed Community Partners.</w:t>
      </w:r>
    </w:p>
    <w:p w14:paraId="53141606" w14:textId="65F43758" w:rsidR="003723E1" w:rsidRDefault="003723E1" w:rsidP="003723E1">
      <w:pPr>
        <w:pStyle w:val="ListParagraph"/>
        <w:numPr>
          <w:ilvl w:val="3"/>
          <w:numId w:val="5"/>
        </w:numPr>
      </w:pPr>
      <w:r>
        <w:t xml:space="preserve">Alana has confirmed two speakers. One about </w:t>
      </w:r>
      <w:proofErr w:type="spellStart"/>
      <w:r>
        <w:t>self determination</w:t>
      </w:r>
      <w:proofErr w:type="spellEnd"/>
      <w:r>
        <w:t xml:space="preserve"> and guardianship and the second about Social Security and working.</w:t>
      </w:r>
    </w:p>
    <w:p w14:paraId="64FC0EFF" w14:textId="6CA2698B" w:rsidR="003723E1" w:rsidRDefault="003723E1" w:rsidP="003723E1">
      <w:pPr>
        <w:pStyle w:val="ListParagraph"/>
        <w:numPr>
          <w:ilvl w:val="3"/>
          <w:numId w:val="5"/>
        </w:numPr>
      </w:pPr>
      <w:r>
        <w:t>Brian confi</w:t>
      </w:r>
      <w:r w:rsidR="00EC4BD5">
        <w:t>r</w:t>
      </w:r>
      <w:r>
        <w:t>med a speaker about ABLE accounts.</w:t>
      </w:r>
    </w:p>
    <w:p w14:paraId="6D9A86FD" w14:textId="5A6EDB80" w:rsidR="003723E1" w:rsidRDefault="003723E1" w:rsidP="003723E1">
      <w:pPr>
        <w:pStyle w:val="ListParagraph"/>
        <w:numPr>
          <w:ilvl w:val="3"/>
          <w:numId w:val="5"/>
        </w:numPr>
      </w:pPr>
      <w:r>
        <w:lastRenderedPageBreak/>
        <w:t>Refreshments will include bottled water and individually wrapped snacks</w:t>
      </w:r>
      <w:r w:rsidR="00EC4BD5">
        <w:t>.</w:t>
      </w:r>
    </w:p>
    <w:p w14:paraId="3CCC74C2" w14:textId="6EC7B454" w:rsidR="003723E1" w:rsidRDefault="003723E1" w:rsidP="003723E1">
      <w:pPr>
        <w:pStyle w:val="ListParagraph"/>
        <w:numPr>
          <w:ilvl w:val="3"/>
          <w:numId w:val="5"/>
        </w:numPr>
      </w:pPr>
      <w:r>
        <w:t>Save the date was emailed to Special Ed Directors.</w:t>
      </w:r>
    </w:p>
    <w:p w14:paraId="7E5DFB2A" w14:textId="6521E0F4" w:rsidR="003723E1" w:rsidRDefault="003723E1" w:rsidP="003723E1">
      <w:pPr>
        <w:pStyle w:val="ListParagraph"/>
        <w:numPr>
          <w:ilvl w:val="3"/>
          <w:numId w:val="5"/>
        </w:numPr>
      </w:pPr>
      <w:r>
        <w:t>Now that spe</w:t>
      </w:r>
      <w:r w:rsidR="00EC4BD5">
        <w:t>a</w:t>
      </w:r>
      <w:r>
        <w:t>kers have been confirmed</w:t>
      </w:r>
      <w:r w:rsidR="00EC4BD5">
        <w:t>,</w:t>
      </w:r>
      <w:r>
        <w:t xml:space="preserve"> will work on hard copy fliers to be </w:t>
      </w:r>
      <w:r w:rsidR="00EC4BD5">
        <w:t>distributed</w:t>
      </w:r>
      <w:r>
        <w:t xml:space="preserve"> to families.</w:t>
      </w:r>
    </w:p>
    <w:p w14:paraId="2B376002" w14:textId="33BE218F" w:rsidR="003723E1" w:rsidRDefault="003723E1" w:rsidP="003723E1">
      <w:pPr>
        <w:pStyle w:val="ListParagraph"/>
        <w:numPr>
          <w:ilvl w:val="3"/>
          <w:numId w:val="5"/>
        </w:numPr>
      </w:pPr>
      <w:r>
        <w:t>Brian will help Latina with set-up on Friday and at the event on Saturday. Other PAC representatives are invited to help if available.</w:t>
      </w:r>
    </w:p>
    <w:p w14:paraId="2A689DC8" w14:textId="150F924A" w:rsidR="00140F88" w:rsidRDefault="003E15A4" w:rsidP="00074F59">
      <w:pPr>
        <w:pStyle w:val="ListParagraph"/>
        <w:numPr>
          <w:ilvl w:val="2"/>
          <w:numId w:val="5"/>
        </w:numPr>
      </w:pPr>
      <w:r>
        <w:t xml:space="preserve">Career and College Expo: </w:t>
      </w:r>
      <w:r w:rsidR="009F66D2">
        <w:t>no information yet</w:t>
      </w:r>
      <w:r w:rsidR="00140F88">
        <w:t xml:space="preserve"> </w:t>
      </w:r>
    </w:p>
    <w:p w14:paraId="5BF0A040" w14:textId="77777777" w:rsidR="00612DEE" w:rsidRDefault="00612DEE" w:rsidP="00612DEE">
      <w:pPr>
        <w:pStyle w:val="ListParagraph"/>
        <w:ind w:left="2880"/>
      </w:pPr>
    </w:p>
    <w:p w14:paraId="07A9CD1E" w14:textId="4687B4F6" w:rsidR="000236CB" w:rsidRDefault="000236CB" w:rsidP="00A9058E">
      <w:pPr>
        <w:spacing w:before="160"/>
      </w:pPr>
      <w:r>
        <w:t xml:space="preserve">Next meeting Wednesday, </w:t>
      </w:r>
      <w:r w:rsidR="00074F59">
        <w:t>Nov</w:t>
      </w:r>
      <w:r w:rsidR="00481F60">
        <w:t>ember 16</w:t>
      </w:r>
      <w:r w:rsidR="00F166E4">
        <w:t>,</w:t>
      </w:r>
      <w:r w:rsidR="00356BDE">
        <w:t xml:space="preserve"> </w:t>
      </w:r>
      <w:proofErr w:type="gramStart"/>
      <w:r w:rsidR="00356BDE">
        <w:t>2022</w:t>
      </w:r>
      <w:proofErr w:type="gramEnd"/>
      <w:r w:rsidR="000D698F">
        <w:t xml:space="preserve"> at 6:30 pm.</w:t>
      </w:r>
      <w:r w:rsidR="005520E7">
        <w:t xml:space="preserve"> </w:t>
      </w:r>
    </w:p>
    <w:p w14:paraId="52ECD310" w14:textId="79622458" w:rsidR="00AD22D7" w:rsidRPr="00AD22D7" w:rsidRDefault="006A6DF1" w:rsidP="00A9058E">
      <w:pPr>
        <w:spacing w:before="160"/>
      </w:pPr>
      <w:r>
        <w:t>Meeting</w:t>
      </w:r>
      <w:r w:rsidR="00074F59">
        <w:t xml:space="preserve"> ended 7:11</w:t>
      </w:r>
      <w:r w:rsidR="001E3691">
        <w:t>pm</w:t>
      </w:r>
    </w:p>
    <w:sectPr w:rsidR="00AD22D7" w:rsidRPr="00AD22D7" w:rsidSect="00CF0482">
      <w:headerReference w:type="default" r:id="rId11"/>
      <w:pgSz w:w="12240" w:h="15840"/>
      <w:pgMar w:top="72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32D5" w14:textId="77777777" w:rsidR="00311988" w:rsidRDefault="00311988" w:rsidP="00CF0482">
      <w:pPr>
        <w:spacing w:after="0" w:line="240" w:lineRule="auto"/>
      </w:pPr>
      <w:r>
        <w:separator/>
      </w:r>
    </w:p>
  </w:endnote>
  <w:endnote w:type="continuationSeparator" w:id="0">
    <w:p w14:paraId="6EFB8573" w14:textId="77777777" w:rsidR="00311988" w:rsidRDefault="00311988" w:rsidP="00CF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6774" w14:textId="77777777" w:rsidR="00311988" w:rsidRDefault="00311988" w:rsidP="00CF0482">
      <w:pPr>
        <w:spacing w:after="0" w:line="240" w:lineRule="auto"/>
      </w:pPr>
      <w:r>
        <w:separator/>
      </w:r>
    </w:p>
  </w:footnote>
  <w:footnote w:type="continuationSeparator" w:id="0">
    <w:p w14:paraId="5265E966" w14:textId="77777777" w:rsidR="00311988" w:rsidRDefault="00311988" w:rsidP="00CF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7557" w14:textId="68CB1C61" w:rsidR="00CF0482" w:rsidRPr="00845DD3" w:rsidRDefault="00CF0482" w:rsidP="00CF0482">
    <w:pPr>
      <w:pStyle w:val="Header"/>
      <w:rPr>
        <w:rFonts w:ascii="Calibri" w:hAnsi="Calibri"/>
        <w:sz w:val="18"/>
        <w:szCs w:val="18"/>
      </w:rPr>
    </w:pPr>
    <w:r w:rsidRPr="00845DD3">
      <w:rPr>
        <w:rFonts w:ascii="Calibri" w:hAnsi="Calibri"/>
        <w:sz w:val="18"/>
        <w:szCs w:val="18"/>
      </w:rPr>
      <w:t xml:space="preserve">Ingham </w:t>
    </w:r>
    <w:r>
      <w:rPr>
        <w:rFonts w:ascii="Calibri" w:hAnsi="Calibri"/>
        <w:sz w:val="18"/>
        <w:szCs w:val="18"/>
      </w:rPr>
      <w:t xml:space="preserve">ISD Special Education </w:t>
    </w:r>
    <w:r w:rsidRPr="00845DD3">
      <w:rPr>
        <w:rFonts w:ascii="Calibri" w:hAnsi="Calibri"/>
        <w:sz w:val="18"/>
        <w:szCs w:val="18"/>
      </w:rPr>
      <w:t>Parent Advisory Committee</w:t>
    </w:r>
    <w:r w:rsidRPr="00845DD3">
      <w:rPr>
        <w:rFonts w:ascii="Calibri" w:hAnsi="Calibri"/>
        <w:sz w:val="18"/>
        <w:szCs w:val="18"/>
      </w:rPr>
      <w:tab/>
    </w:r>
    <w:r w:rsidRPr="00845DD3">
      <w:rPr>
        <w:rFonts w:ascii="Calibri" w:hAnsi="Calibri"/>
        <w:sz w:val="18"/>
        <w:szCs w:val="18"/>
      </w:rPr>
      <w:tab/>
      <w:t xml:space="preserve">Page </w:t>
    </w:r>
    <w:r w:rsidRPr="00845DD3">
      <w:rPr>
        <w:rFonts w:ascii="Calibri" w:hAnsi="Calibri"/>
        <w:b/>
        <w:sz w:val="18"/>
        <w:szCs w:val="18"/>
      </w:rPr>
      <w:fldChar w:fldCharType="begin"/>
    </w:r>
    <w:r w:rsidRPr="00845DD3">
      <w:rPr>
        <w:rFonts w:ascii="Calibri" w:hAnsi="Calibri"/>
        <w:b/>
        <w:sz w:val="18"/>
        <w:szCs w:val="18"/>
      </w:rPr>
      <w:instrText xml:space="preserve"> PAGE  \* Arabic  \* MERGEFORMAT </w:instrText>
    </w:r>
    <w:r w:rsidRPr="00845DD3">
      <w:rPr>
        <w:rFonts w:ascii="Calibri" w:hAnsi="Calibri"/>
        <w:b/>
        <w:sz w:val="18"/>
        <w:szCs w:val="18"/>
      </w:rPr>
      <w:fldChar w:fldCharType="separate"/>
    </w:r>
    <w:r w:rsidR="00EC4BD5">
      <w:rPr>
        <w:rFonts w:ascii="Calibri" w:hAnsi="Calibri"/>
        <w:b/>
        <w:noProof/>
        <w:sz w:val="18"/>
        <w:szCs w:val="18"/>
      </w:rPr>
      <w:t>2</w:t>
    </w:r>
    <w:r w:rsidRPr="00845DD3">
      <w:rPr>
        <w:rFonts w:ascii="Calibri" w:hAnsi="Calibri"/>
        <w:b/>
        <w:sz w:val="18"/>
        <w:szCs w:val="18"/>
      </w:rPr>
      <w:fldChar w:fldCharType="end"/>
    </w:r>
    <w:r w:rsidRPr="00845DD3">
      <w:rPr>
        <w:rFonts w:ascii="Calibri" w:hAnsi="Calibri"/>
        <w:sz w:val="18"/>
        <w:szCs w:val="18"/>
      </w:rPr>
      <w:t xml:space="preserve"> of </w:t>
    </w:r>
    <w:r w:rsidRPr="00845DD3">
      <w:rPr>
        <w:rFonts w:ascii="Calibri" w:hAnsi="Calibri"/>
        <w:b/>
        <w:sz w:val="18"/>
        <w:szCs w:val="18"/>
      </w:rPr>
      <w:fldChar w:fldCharType="begin"/>
    </w:r>
    <w:r w:rsidRPr="00845DD3">
      <w:rPr>
        <w:rFonts w:ascii="Calibri" w:hAnsi="Calibri"/>
        <w:b/>
        <w:sz w:val="18"/>
        <w:szCs w:val="18"/>
      </w:rPr>
      <w:instrText xml:space="preserve"> NUMPAGES  \* Arabic  \* MERGEFORMAT </w:instrText>
    </w:r>
    <w:r w:rsidRPr="00845DD3">
      <w:rPr>
        <w:rFonts w:ascii="Calibri" w:hAnsi="Calibri"/>
        <w:b/>
        <w:sz w:val="18"/>
        <w:szCs w:val="18"/>
      </w:rPr>
      <w:fldChar w:fldCharType="separate"/>
    </w:r>
    <w:r w:rsidR="00EC4BD5">
      <w:rPr>
        <w:rFonts w:ascii="Calibri" w:hAnsi="Calibri"/>
        <w:b/>
        <w:noProof/>
        <w:sz w:val="18"/>
        <w:szCs w:val="18"/>
      </w:rPr>
      <w:t>2</w:t>
    </w:r>
    <w:r w:rsidRPr="00845DD3">
      <w:rPr>
        <w:rFonts w:ascii="Calibri" w:hAnsi="Calibri"/>
        <w:b/>
        <w:sz w:val="18"/>
        <w:szCs w:val="18"/>
      </w:rPr>
      <w:fldChar w:fldCharType="end"/>
    </w:r>
  </w:p>
  <w:p w14:paraId="1498CA15" w14:textId="6A5DCDD0" w:rsidR="00CF0482" w:rsidRDefault="005C7BC1">
    <w:pPr>
      <w:pStyle w:val="Head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October 19</w:t>
    </w:r>
    <w:r w:rsidR="002E738A">
      <w:rPr>
        <w:rFonts w:ascii="Calibri" w:hAnsi="Calibri"/>
        <w:sz w:val="18"/>
        <w:szCs w:val="18"/>
      </w:rPr>
      <w:t>, 2022</w:t>
    </w:r>
  </w:p>
  <w:p w14:paraId="23134045" w14:textId="77777777" w:rsidR="00CF0482" w:rsidRPr="00CF0482" w:rsidRDefault="00CF0482">
    <w:pPr>
      <w:pStyle w:val="Header"/>
      <w:rPr>
        <w:rFonts w:ascii="Calibri" w:hAnsi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3A6"/>
    <w:multiLevelType w:val="hybridMultilevel"/>
    <w:tmpl w:val="107C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F29"/>
    <w:multiLevelType w:val="multilevel"/>
    <w:tmpl w:val="7B02A28A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2F56848"/>
    <w:multiLevelType w:val="hybridMultilevel"/>
    <w:tmpl w:val="C44E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7B44"/>
    <w:multiLevelType w:val="hybridMultilevel"/>
    <w:tmpl w:val="1E1A4EFE"/>
    <w:lvl w:ilvl="0" w:tplc="BC34B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697"/>
    <w:multiLevelType w:val="hybridMultilevel"/>
    <w:tmpl w:val="FBCC7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4545">
    <w:abstractNumId w:val="1"/>
  </w:num>
  <w:num w:numId="2" w16cid:durableId="372463964">
    <w:abstractNumId w:val="4"/>
  </w:num>
  <w:num w:numId="3" w16cid:durableId="1113787366">
    <w:abstractNumId w:val="0"/>
  </w:num>
  <w:num w:numId="4" w16cid:durableId="300036670">
    <w:abstractNumId w:val="2"/>
  </w:num>
  <w:num w:numId="5" w16cid:durableId="2636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82"/>
    <w:rsid w:val="000236CB"/>
    <w:rsid w:val="00073766"/>
    <w:rsid w:val="00074F59"/>
    <w:rsid w:val="0007531C"/>
    <w:rsid w:val="00093F99"/>
    <w:rsid w:val="000D698F"/>
    <w:rsid w:val="000E4D92"/>
    <w:rsid w:val="000F6330"/>
    <w:rsid w:val="00100D2E"/>
    <w:rsid w:val="00116EE7"/>
    <w:rsid w:val="00120738"/>
    <w:rsid w:val="00127C07"/>
    <w:rsid w:val="00140F88"/>
    <w:rsid w:val="00174BDA"/>
    <w:rsid w:val="0019121E"/>
    <w:rsid w:val="001B159D"/>
    <w:rsid w:val="001C14F6"/>
    <w:rsid w:val="001C560F"/>
    <w:rsid w:val="001E3691"/>
    <w:rsid w:val="0020003E"/>
    <w:rsid w:val="00205279"/>
    <w:rsid w:val="00225A8D"/>
    <w:rsid w:val="00230F18"/>
    <w:rsid w:val="00235EDF"/>
    <w:rsid w:val="00236B0C"/>
    <w:rsid w:val="002732D5"/>
    <w:rsid w:val="00277D99"/>
    <w:rsid w:val="00284E87"/>
    <w:rsid w:val="002A0FAD"/>
    <w:rsid w:val="002A5EE5"/>
    <w:rsid w:val="002E54CA"/>
    <w:rsid w:val="002E738A"/>
    <w:rsid w:val="00311988"/>
    <w:rsid w:val="003341A4"/>
    <w:rsid w:val="00341571"/>
    <w:rsid w:val="00353550"/>
    <w:rsid w:val="00356BDE"/>
    <w:rsid w:val="003708FD"/>
    <w:rsid w:val="003723E1"/>
    <w:rsid w:val="003732B2"/>
    <w:rsid w:val="00380D2B"/>
    <w:rsid w:val="00386B0B"/>
    <w:rsid w:val="003E15A4"/>
    <w:rsid w:val="003E1C2C"/>
    <w:rsid w:val="004046CC"/>
    <w:rsid w:val="004576A6"/>
    <w:rsid w:val="0046071A"/>
    <w:rsid w:val="00462B9E"/>
    <w:rsid w:val="00477FDB"/>
    <w:rsid w:val="00480443"/>
    <w:rsid w:val="00481F60"/>
    <w:rsid w:val="00484C13"/>
    <w:rsid w:val="00495558"/>
    <w:rsid w:val="00495A4E"/>
    <w:rsid w:val="004F37AC"/>
    <w:rsid w:val="00522F06"/>
    <w:rsid w:val="005354AD"/>
    <w:rsid w:val="005520E7"/>
    <w:rsid w:val="00581C0D"/>
    <w:rsid w:val="005B5BA1"/>
    <w:rsid w:val="005C54BF"/>
    <w:rsid w:val="005C7BC1"/>
    <w:rsid w:val="005E13A7"/>
    <w:rsid w:val="005E4B8A"/>
    <w:rsid w:val="005E4ECB"/>
    <w:rsid w:val="00612DEE"/>
    <w:rsid w:val="00626361"/>
    <w:rsid w:val="006A6DF1"/>
    <w:rsid w:val="006D2CEC"/>
    <w:rsid w:val="006F09EE"/>
    <w:rsid w:val="006F3386"/>
    <w:rsid w:val="007150E7"/>
    <w:rsid w:val="00732985"/>
    <w:rsid w:val="007538FB"/>
    <w:rsid w:val="00770372"/>
    <w:rsid w:val="007977E0"/>
    <w:rsid w:val="007B0E36"/>
    <w:rsid w:val="007D3C21"/>
    <w:rsid w:val="007E04E7"/>
    <w:rsid w:val="008272A4"/>
    <w:rsid w:val="00830E7E"/>
    <w:rsid w:val="008644DE"/>
    <w:rsid w:val="00865B68"/>
    <w:rsid w:val="0087016B"/>
    <w:rsid w:val="0088427D"/>
    <w:rsid w:val="008A77FA"/>
    <w:rsid w:val="008E1E3B"/>
    <w:rsid w:val="00901CA7"/>
    <w:rsid w:val="009164D5"/>
    <w:rsid w:val="00947E77"/>
    <w:rsid w:val="00962658"/>
    <w:rsid w:val="009723BE"/>
    <w:rsid w:val="0098460A"/>
    <w:rsid w:val="009A1F73"/>
    <w:rsid w:val="009A73F0"/>
    <w:rsid w:val="009F66D2"/>
    <w:rsid w:val="009F7485"/>
    <w:rsid w:val="00A16137"/>
    <w:rsid w:val="00A21634"/>
    <w:rsid w:val="00A33678"/>
    <w:rsid w:val="00A7418B"/>
    <w:rsid w:val="00A769F5"/>
    <w:rsid w:val="00A83905"/>
    <w:rsid w:val="00A9058E"/>
    <w:rsid w:val="00AC5D04"/>
    <w:rsid w:val="00AD22D7"/>
    <w:rsid w:val="00B1175C"/>
    <w:rsid w:val="00B41866"/>
    <w:rsid w:val="00BB5CF2"/>
    <w:rsid w:val="00BE634F"/>
    <w:rsid w:val="00BF4FBE"/>
    <w:rsid w:val="00C438FD"/>
    <w:rsid w:val="00C7702D"/>
    <w:rsid w:val="00CC60D1"/>
    <w:rsid w:val="00CD064C"/>
    <w:rsid w:val="00CD16DD"/>
    <w:rsid w:val="00CF0482"/>
    <w:rsid w:val="00D14688"/>
    <w:rsid w:val="00D212B6"/>
    <w:rsid w:val="00D63359"/>
    <w:rsid w:val="00D661FC"/>
    <w:rsid w:val="00D7568B"/>
    <w:rsid w:val="00D94195"/>
    <w:rsid w:val="00DD234A"/>
    <w:rsid w:val="00E14F69"/>
    <w:rsid w:val="00E16B70"/>
    <w:rsid w:val="00E5569C"/>
    <w:rsid w:val="00EC4BD5"/>
    <w:rsid w:val="00EE5DE9"/>
    <w:rsid w:val="00EE6DA8"/>
    <w:rsid w:val="00EF7BF4"/>
    <w:rsid w:val="00F166E4"/>
    <w:rsid w:val="00F20CA5"/>
    <w:rsid w:val="00F356F8"/>
    <w:rsid w:val="00F70E59"/>
    <w:rsid w:val="00F77159"/>
    <w:rsid w:val="00F8471F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641E"/>
  <w15:chartTrackingRefBased/>
  <w15:docId w15:val="{42AEFAB1-449F-4B79-8EED-D8E396B8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48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482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inorHAns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48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482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48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48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48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48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48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482"/>
    <w:rPr>
      <w:rFonts w:eastAsiaTheme="majorEastAsia"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0482"/>
    <w:rPr>
      <w:rFonts w:eastAsiaTheme="majorEastAsia" w:cstheme="minorHAns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F04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4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4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4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4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4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4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F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82"/>
  </w:style>
  <w:style w:type="paragraph" w:styleId="Footer">
    <w:name w:val="footer"/>
    <w:basedOn w:val="Normal"/>
    <w:link w:val="FooterChar"/>
    <w:uiPriority w:val="99"/>
    <w:unhideWhenUsed/>
    <w:rsid w:val="00CF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82"/>
  </w:style>
  <w:style w:type="paragraph" w:styleId="ListParagraph">
    <w:name w:val="List Paragraph"/>
    <w:basedOn w:val="Normal"/>
    <w:uiPriority w:val="34"/>
    <w:qFormat/>
    <w:rsid w:val="0010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127C7C89F449C7DC2BBB42B14AB" ma:contentTypeVersion="13" ma:contentTypeDescription="Create a new document." ma:contentTypeScope="" ma:versionID="53ecf35e639b6c264acfb96c9d20c849">
  <xsd:schema xmlns:xsd="http://www.w3.org/2001/XMLSchema" xmlns:xs="http://www.w3.org/2001/XMLSchema" xmlns:p="http://schemas.microsoft.com/office/2006/metadata/properties" xmlns:ns3="de53fa6b-fb1b-40bb-ae28-02c1f4fc6ba3" xmlns:ns4="417df4eb-e78b-4c44-9188-6689367c7c6f" targetNamespace="http://schemas.microsoft.com/office/2006/metadata/properties" ma:root="true" ma:fieldsID="5becd3a08f642cda347e8af8588ce6ac" ns3:_="" ns4:_="">
    <xsd:import namespace="de53fa6b-fb1b-40bb-ae28-02c1f4fc6ba3"/>
    <xsd:import namespace="417df4eb-e78b-4c44-9188-6689367c7c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3fa6b-fb1b-40bb-ae28-02c1f4fc6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f4eb-e78b-4c44-9188-6689367c7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DF4CC-F69D-4C07-B9B6-796FDB32F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F3C43-6F76-44AB-860E-1AFD895D0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C0953-13B0-4FD0-8747-0CFD0B5B2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3fa6b-fb1b-40bb-ae28-02c1f4fc6ba3"/>
    <ds:schemaRef ds:uri="417df4eb-e78b-4c44-9188-6689367c7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Ingham Intermediate School District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Minshall</dc:creator>
  <cp:keywords/>
  <dc:description/>
  <cp:lastModifiedBy>Rhiannon Schindewolf-Deshais</cp:lastModifiedBy>
  <cp:revision>2</cp:revision>
  <dcterms:created xsi:type="dcterms:W3CDTF">2022-11-07T14:52:00Z</dcterms:created>
  <dcterms:modified xsi:type="dcterms:W3CDTF">2022-11-07T14:52:00Z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0x0101004B8D8127C7C89F449C7DC2BBB42B14AB</vt:lpwstr>
  </property>
</Properties>
</file>