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2A" w:rsidRDefault="003A5DAA" w:rsidP="003A5DAA">
      <w:pPr>
        <w:jc w:val="center"/>
        <w:rPr>
          <w:rFonts w:ascii="Arial" w:hAnsi="Arial"/>
          <w:b/>
          <w:sz w:val="36"/>
          <w:szCs w:val="28"/>
        </w:rPr>
      </w:pPr>
      <w:r w:rsidRPr="007B042A">
        <w:rPr>
          <w:rFonts w:ascii="Arial" w:hAnsi="Arial"/>
          <w:b/>
          <w:sz w:val="36"/>
          <w:szCs w:val="28"/>
        </w:rPr>
        <w:t>Individual Reflection, Self Analysis, and</w:t>
      </w:r>
    </w:p>
    <w:p w:rsidR="007B042A" w:rsidRPr="007B042A" w:rsidRDefault="003A5DAA" w:rsidP="003A5DAA">
      <w:pPr>
        <w:jc w:val="center"/>
        <w:rPr>
          <w:rFonts w:ascii="Arial" w:hAnsi="Arial"/>
          <w:b/>
          <w:sz w:val="36"/>
          <w:szCs w:val="28"/>
        </w:rPr>
      </w:pPr>
      <w:r w:rsidRPr="007B042A">
        <w:rPr>
          <w:rFonts w:ascii="Arial" w:hAnsi="Arial"/>
          <w:b/>
          <w:sz w:val="36"/>
          <w:szCs w:val="28"/>
        </w:rPr>
        <w:t xml:space="preserve"> Structured Grouping</w:t>
      </w:r>
    </w:p>
    <w:p w:rsidR="003A5DAA" w:rsidRPr="007B042A" w:rsidRDefault="003A5DAA" w:rsidP="003A5DAA">
      <w:pPr>
        <w:jc w:val="center"/>
        <w:rPr>
          <w:rFonts w:ascii="Arial" w:hAnsi="Arial"/>
          <w:b/>
          <w:sz w:val="24"/>
          <w:szCs w:val="28"/>
        </w:rPr>
      </w:pPr>
    </w:p>
    <w:p w:rsidR="003A5DAA" w:rsidRPr="00D4543B" w:rsidRDefault="003A5DAA" w:rsidP="003A5DAA">
      <w:pPr>
        <w:rPr>
          <w:rFonts w:ascii="Arial" w:hAnsi="Arial"/>
          <w:b/>
        </w:rPr>
      </w:pPr>
      <w:r w:rsidRPr="00D4543B">
        <w:rPr>
          <w:rFonts w:ascii="Arial" w:hAnsi="Arial"/>
          <w:b/>
        </w:rPr>
        <w:t>Reflections:</w:t>
      </w:r>
    </w:p>
    <w:p w:rsidR="003A5DAA" w:rsidRPr="00D4543B" w:rsidRDefault="003A5DAA" w:rsidP="003A5DAA">
      <w:pPr>
        <w:rPr>
          <w:rFonts w:ascii="Arial" w:hAnsi="Arial"/>
        </w:rPr>
      </w:pPr>
      <w:r w:rsidRPr="00D4543B">
        <w:rPr>
          <w:rFonts w:ascii="Arial" w:hAnsi="Arial"/>
        </w:rPr>
        <w:t>Students write reflections after learning new concepts. Reflections contain two parts: concepts and learning style</w:t>
      </w:r>
      <w:r w:rsidR="00D4543B" w:rsidRPr="00D4543B">
        <w:rPr>
          <w:rFonts w:ascii="Arial" w:hAnsi="Arial"/>
        </w:rPr>
        <w:t xml:space="preserve">. </w:t>
      </w:r>
      <w:r w:rsidRPr="00D4543B">
        <w:rPr>
          <w:rFonts w:ascii="Arial" w:hAnsi="Arial"/>
        </w:rPr>
        <w:t xml:space="preserve">Students must explain new concepts and </w:t>
      </w:r>
      <w:r w:rsidR="0061079C" w:rsidRPr="00D4543B">
        <w:rPr>
          <w:rFonts w:ascii="Arial" w:hAnsi="Arial"/>
        </w:rPr>
        <w:t xml:space="preserve">procedures in their own words. </w:t>
      </w:r>
      <w:r w:rsidRPr="00D4543B">
        <w:rPr>
          <w:rFonts w:ascii="Arial" w:hAnsi="Arial"/>
        </w:rPr>
        <w:t>They must also include something about themselves as a learner</w:t>
      </w:r>
      <w:r w:rsidR="00D4543B" w:rsidRPr="00D4543B">
        <w:rPr>
          <w:rFonts w:ascii="Arial" w:hAnsi="Arial"/>
        </w:rPr>
        <w:t xml:space="preserve">. </w:t>
      </w:r>
      <w:r w:rsidRPr="00D4543B">
        <w:rPr>
          <w:rFonts w:ascii="Arial" w:hAnsi="Arial"/>
        </w:rPr>
        <w:t xml:space="preserve">This could be a specific learning strategy that they </w:t>
      </w:r>
      <w:proofErr w:type="gramStart"/>
      <w:r w:rsidRPr="00D4543B">
        <w:rPr>
          <w:rFonts w:ascii="Arial" w:hAnsi="Arial"/>
        </w:rPr>
        <w:t>learned,</w:t>
      </w:r>
      <w:proofErr w:type="gramEnd"/>
      <w:r w:rsidRPr="00D4543B">
        <w:rPr>
          <w:rFonts w:ascii="Arial" w:hAnsi="Arial"/>
        </w:rPr>
        <w:t xml:space="preserve"> an ongoing inner dialogue about the difference between memorization vs. understanding, observing how easy/</w:t>
      </w:r>
      <w:r w:rsidR="0061079C" w:rsidRPr="00D4543B">
        <w:rPr>
          <w:rFonts w:ascii="Arial" w:hAnsi="Arial"/>
        </w:rPr>
        <w:t xml:space="preserve"> </w:t>
      </w:r>
      <w:r w:rsidRPr="00D4543B">
        <w:rPr>
          <w:rFonts w:ascii="Arial" w:hAnsi="Arial"/>
        </w:rPr>
        <w:t>difficult it is to learn certain topics, or identifying what they will need to continue to do or start doing to be successful.</w:t>
      </w:r>
    </w:p>
    <w:p w:rsidR="003A5DAA" w:rsidRPr="00D4543B" w:rsidRDefault="003A5DAA" w:rsidP="003A5DAA">
      <w:pPr>
        <w:rPr>
          <w:rFonts w:ascii="Arial" w:hAnsi="Arial"/>
        </w:rPr>
      </w:pPr>
    </w:p>
    <w:p w:rsidR="003A5DAA" w:rsidRPr="00D4543B" w:rsidRDefault="003A5DAA" w:rsidP="003A5DAA">
      <w:pPr>
        <w:rPr>
          <w:rFonts w:ascii="Arial" w:hAnsi="Arial"/>
        </w:rPr>
      </w:pPr>
      <w:r w:rsidRPr="00D4543B">
        <w:rPr>
          <w:rFonts w:ascii="Arial" w:hAnsi="Arial"/>
        </w:rPr>
        <w:t>Reflecting</w:t>
      </w:r>
      <w:r w:rsidR="007B042A" w:rsidRPr="00D4543B">
        <w:rPr>
          <w:rFonts w:ascii="Arial" w:hAnsi="Arial"/>
        </w:rPr>
        <w:t xml:space="preserve"> on math concepts and using meta</w:t>
      </w:r>
      <w:r w:rsidRPr="00D4543B">
        <w:rPr>
          <w:rFonts w:ascii="Arial" w:hAnsi="Arial"/>
        </w:rPr>
        <w:t>cognition as an integral role in learning math in a meaningful way is usually fairly new to students</w:t>
      </w:r>
      <w:r w:rsidR="00D4543B" w:rsidRPr="00D4543B">
        <w:rPr>
          <w:rFonts w:ascii="Arial" w:hAnsi="Arial"/>
        </w:rPr>
        <w:t xml:space="preserve">. </w:t>
      </w:r>
      <w:r w:rsidRPr="00D4543B">
        <w:rPr>
          <w:rFonts w:ascii="Arial" w:hAnsi="Arial"/>
        </w:rPr>
        <w:t>Doing this is new, difficult, and seems like extra work to many students</w:t>
      </w:r>
      <w:r w:rsidR="00D4543B" w:rsidRPr="00D4543B">
        <w:rPr>
          <w:rFonts w:ascii="Arial" w:hAnsi="Arial"/>
        </w:rPr>
        <w:t xml:space="preserve">. </w:t>
      </w:r>
      <w:r w:rsidRPr="00D4543B">
        <w:rPr>
          <w:rFonts w:ascii="Arial" w:hAnsi="Arial"/>
        </w:rPr>
        <w:t>Early on, students often ask, “did I have to write a reflection last night?</w:t>
      </w:r>
      <w:proofErr w:type="gramStart"/>
      <w:r w:rsidRPr="00D4543B">
        <w:rPr>
          <w:rFonts w:ascii="Arial" w:hAnsi="Arial"/>
        </w:rPr>
        <w:t>”</w:t>
      </w:r>
      <w:r w:rsidR="00D4543B" w:rsidRPr="00D4543B">
        <w:rPr>
          <w:rFonts w:ascii="Arial" w:hAnsi="Arial"/>
        </w:rPr>
        <w:t>.</w:t>
      </w:r>
      <w:proofErr w:type="gramEnd"/>
      <w:r w:rsidR="00D4543B" w:rsidRPr="00D4543B">
        <w:rPr>
          <w:rFonts w:ascii="Arial" w:hAnsi="Arial"/>
        </w:rPr>
        <w:t xml:space="preserve"> </w:t>
      </w:r>
      <w:r w:rsidRPr="00D4543B">
        <w:rPr>
          <w:rFonts w:ascii="Arial" w:hAnsi="Arial"/>
        </w:rPr>
        <w:t xml:space="preserve">They aren’t always just looking for an easy way </w:t>
      </w:r>
      <w:proofErr w:type="gramStart"/>
      <w:r w:rsidRPr="00D4543B">
        <w:rPr>
          <w:rFonts w:ascii="Arial" w:hAnsi="Arial"/>
        </w:rPr>
        <w:t>out,</w:t>
      </w:r>
      <w:proofErr w:type="gramEnd"/>
      <w:r w:rsidRPr="00D4543B">
        <w:rPr>
          <w:rFonts w:ascii="Arial" w:hAnsi="Arial"/>
        </w:rPr>
        <w:t xml:space="preserve"> they really have a hard time deciding if they needed to reflect or not</w:t>
      </w:r>
      <w:r w:rsidR="00D4543B" w:rsidRPr="00D4543B">
        <w:rPr>
          <w:rFonts w:ascii="Arial" w:hAnsi="Arial"/>
        </w:rPr>
        <w:t xml:space="preserve">. </w:t>
      </w:r>
      <w:r w:rsidRPr="00D4543B">
        <w:rPr>
          <w:rFonts w:ascii="Arial" w:hAnsi="Arial"/>
        </w:rPr>
        <w:t>My answer is always the same, “did you learn anything yesterday?</w:t>
      </w:r>
      <w:proofErr w:type="gramStart"/>
      <w:r w:rsidRPr="00D4543B">
        <w:rPr>
          <w:rFonts w:ascii="Arial" w:hAnsi="Arial"/>
        </w:rPr>
        <w:t>”</w:t>
      </w:r>
      <w:r w:rsidR="00D4543B" w:rsidRPr="00D4543B">
        <w:rPr>
          <w:rFonts w:ascii="Arial" w:hAnsi="Arial"/>
        </w:rPr>
        <w:t>.</w:t>
      </w:r>
      <w:proofErr w:type="gramEnd"/>
      <w:r w:rsidR="00D4543B" w:rsidRPr="00D4543B">
        <w:rPr>
          <w:rFonts w:ascii="Arial" w:hAnsi="Arial"/>
        </w:rPr>
        <w:t xml:space="preserve"> </w:t>
      </w:r>
      <w:r w:rsidRPr="00D4543B">
        <w:rPr>
          <w:rFonts w:ascii="Arial" w:hAnsi="Arial"/>
        </w:rPr>
        <w:t>After a while they start to see my point</w:t>
      </w:r>
      <w:r w:rsidR="00D4543B" w:rsidRPr="00D4543B">
        <w:rPr>
          <w:rFonts w:ascii="Arial" w:hAnsi="Arial"/>
        </w:rPr>
        <w:t xml:space="preserve">. </w:t>
      </w:r>
      <w:r w:rsidRPr="00D4543B">
        <w:rPr>
          <w:rFonts w:ascii="Arial" w:hAnsi="Arial"/>
        </w:rPr>
        <w:t>This isn’t just another task they have to do but rather a focus on learning</w:t>
      </w:r>
      <w:r w:rsidR="00D4543B" w:rsidRPr="00D4543B">
        <w:rPr>
          <w:rFonts w:ascii="Arial" w:hAnsi="Arial"/>
        </w:rPr>
        <w:t xml:space="preserve">. </w:t>
      </w:r>
      <w:r w:rsidRPr="00D4543B">
        <w:rPr>
          <w:rFonts w:ascii="Arial" w:hAnsi="Arial"/>
        </w:rPr>
        <w:t>I must teach them the difference between writing reflections just to get them done and writing reflections with the focus on learning</w:t>
      </w:r>
      <w:r w:rsidR="00D4543B" w:rsidRPr="00D4543B">
        <w:rPr>
          <w:rFonts w:ascii="Arial" w:hAnsi="Arial"/>
        </w:rPr>
        <w:t xml:space="preserve">. </w:t>
      </w:r>
      <w:r w:rsidRPr="00D4543B">
        <w:rPr>
          <w:rFonts w:ascii="Arial" w:hAnsi="Arial"/>
        </w:rPr>
        <w:t>It is always refreshing to me how honest students are</w:t>
      </w:r>
      <w:r w:rsidR="00D4543B" w:rsidRPr="00D4543B">
        <w:rPr>
          <w:rFonts w:ascii="Arial" w:hAnsi="Arial"/>
        </w:rPr>
        <w:t xml:space="preserve">. </w:t>
      </w:r>
      <w:r w:rsidRPr="00D4543B">
        <w:rPr>
          <w:rFonts w:ascii="Arial" w:hAnsi="Arial"/>
        </w:rPr>
        <w:t>They will usually acknowledge when they are doing som</w:t>
      </w:r>
      <w:r w:rsidR="005A5E77" w:rsidRPr="00D4543B">
        <w:rPr>
          <w:rFonts w:ascii="Arial" w:hAnsi="Arial"/>
        </w:rPr>
        <w:t>ething just to get it done which presents an opportunity to analyze that perspective.</w:t>
      </w:r>
    </w:p>
    <w:p w:rsidR="005A5E77" w:rsidRPr="00D4543B" w:rsidRDefault="005A5E77" w:rsidP="003A5DAA">
      <w:pPr>
        <w:rPr>
          <w:rFonts w:ascii="Arial" w:hAnsi="Arial"/>
        </w:rPr>
      </w:pPr>
    </w:p>
    <w:p w:rsidR="005A5E77" w:rsidRPr="00D4543B" w:rsidRDefault="005A5E77" w:rsidP="003A5DAA">
      <w:pPr>
        <w:rPr>
          <w:rFonts w:ascii="Arial" w:hAnsi="Arial"/>
          <w:b/>
        </w:rPr>
      </w:pPr>
      <w:r w:rsidRPr="00D4543B">
        <w:rPr>
          <w:rFonts w:ascii="Arial" w:hAnsi="Arial"/>
          <w:b/>
        </w:rPr>
        <w:t>Whole Group Reflection Discussion</w:t>
      </w:r>
    </w:p>
    <w:p w:rsidR="005A5E77" w:rsidRPr="00D4543B" w:rsidRDefault="005A5E77" w:rsidP="003A5DAA">
      <w:pPr>
        <w:rPr>
          <w:rFonts w:ascii="Arial" w:hAnsi="Arial"/>
        </w:rPr>
      </w:pPr>
      <w:r w:rsidRPr="00D4543B">
        <w:rPr>
          <w:rFonts w:ascii="Arial" w:hAnsi="Arial"/>
        </w:rPr>
        <w:t>I think it is imperative to have whole group discussions of reflections for at least a few weeks before using a different discussion structure</w:t>
      </w:r>
      <w:r w:rsidR="00D4543B" w:rsidRPr="00D4543B">
        <w:rPr>
          <w:rFonts w:ascii="Arial" w:hAnsi="Arial"/>
        </w:rPr>
        <w:t xml:space="preserve">. </w:t>
      </w:r>
      <w:r w:rsidRPr="00D4543B">
        <w:rPr>
          <w:rFonts w:ascii="Arial" w:hAnsi="Arial"/>
        </w:rPr>
        <w:t>After the warm-up and homework questions have been completed, the reflection discussion can connect the previous day’s lesson to the new lesson</w:t>
      </w:r>
      <w:r w:rsidR="00D4543B" w:rsidRPr="00D4543B">
        <w:rPr>
          <w:rFonts w:ascii="Arial" w:hAnsi="Arial"/>
        </w:rPr>
        <w:t xml:space="preserve">. </w:t>
      </w:r>
      <w:r w:rsidRPr="00D4543B">
        <w:rPr>
          <w:rFonts w:ascii="Arial" w:hAnsi="Arial"/>
        </w:rPr>
        <w:t>It really provides a great transition</w:t>
      </w:r>
      <w:r w:rsidR="00D4543B" w:rsidRPr="00D4543B">
        <w:rPr>
          <w:rFonts w:ascii="Arial" w:hAnsi="Arial"/>
        </w:rPr>
        <w:t xml:space="preserve">. </w:t>
      </w:r>
      <w:r w:rsidRPr="00D4543B">
        <w:rPr>
          <w:rFonts w:ascii="Arial" w:hAnsi="Arial"/>
        </w:rPr>
        <w:t>Another reason why the whole group discussion is necessary in the beginning is that it provides a sense of accountability</w:t>
      </w:r>
      <w:r w:rsidR="00D4543B" w:rsidRPr="00D4543B">
        <w:rPr>
          <w:rFonts w:ascii="Arial" w:hAnsi="Arial"/>
        </w:rPr>
        <w:t xml:space="preserve">. </w:t>
      </w:r>
      <w:r w:rsidRPr="00D4543B">
        <w:rPr>
          <w:rFonts w:ascii="Arial" w:hAnsi="Arial"/>
        </w:rPr>
        <w:t>I call on students at “random” to read their reflection to the class</w:t>
      </w:r>
      <w:r w:rsidR="00D4543B" w:rsidRPr="00D4543B">
        <w:rPr>
          <w:rFonts w:ascii="Arial" w:hAnsi="Arial"/>
        </w:rPr>
        <w:t xml:space="preserve">. </w:t>
      </w:r>
      <w:r w:rsidRPr="00D4543B">
        <w:rPr>
          <w:rFonts w:ascii="Arial" w:hAnsi="Arial"/>
        </w:rPr>
        <w:t xml:space="preserve">All other students have their binders open to their own reflections and are ready to write notes about other </w:t>
      </w:r>
      <w:r w:rsidR="00D4543B" w:rsidRPr="00D4543B">
        <w:rPr>
          <w:rFonts w:ascii="Arial" w:hAnsi="Arial"/>
        </w:rPr>
        <w:t>student’s</w:t>
      </w:r>
      <w:r w:rsidRPr="00D4543B">
        <w:rPr>
          <w:rFonts w:ascii="Arial" w:hAnsi="Arial"/>
        </w:rPr>
        <w:t xml:space="preserve"> reflections</w:t>
      </w:r>
      <w:r w:rsidR="00D4543B" w:rsidRPr="00D4543B">
        <w:rPr>
          <w:rFonts w:ascii="Arial" w:hAnsi="Arial"/>
        </w:rPr>
        <w:t xml:space="preserve">. </w:t>
      </w:r>
      <w:r w:rsidRPr="00D4543B">
        <w:rPr>
          <w:rFonts w:ascii="Arial" w:hAnsi="Arial"/>
        </w:rPr>
        <w:t>I will pause and correct students while they are reading reflections and give them a chance to make the corrections to their reflections</w:t>
      </w:r>
      <w:r w:rsidR="00D4543B" w:rsidRPr="00D4543B">
        <w:rPr>
          <w:rFonts w:ascii="Arial" w:hAnsi="Arial"/>
        </w:rPr>
        <w:t xml:space="preserve">. </w:t>
      </w:r>
      <w:r w:rsidRPr="00D4543B">
        <w:rPr>
          <w:rFonts w:ascii="Arial" w:hAnsi="Arial"/>
        </w:rPr>
        <w:t>I make the point that it is ok to be corrected</w:t>
      </w:r>
      <w:r w:rsidR="00D4543B" w:rsidRPr="00D4543B">
        <w:rPr>
          <w:rFonts w:ascii="Arial" w:hAnsi="Arial"/>
        </w:rPr>
        <w:t xml:space="preserve">. </w:t>
      </w:r>
      <w:r w:rsidRPr="00D4543B">
        <w:rPr>
          <w:rFonts w:ascii="Arial" w:hAnsi="Arial"/>
        </w:rPr>
        <w:t xml:space="preserve">Writing about math is difficult and students cannot expect themselves to write everything perfectly the same day a new </w:t>
      </w:r>
      <w:proofErr w:type="gramStart"/>
      <w:r w:rsidRPr="00D4543B">
        <w:rPr>
          <w:rFonts w:ascii="Arial" w:hAnsi="Arial"/>
        </w:rPr>
        <w:t>concepts</w:t>
      </w:r>
      <w:proofErr w:type="gramEnd"/>
      <w:r w:rsidRPr="00D4543B">
        <w:rPr>
          <w:rFonts w:ascii="Arial" w:hAnsi="Arial"/>
        </w:rPr>
        <w:t xml:space="preserve"> was introduced</w:t>
      </w:r>
      <w:r w:rsidR="00D4543B" w:rsidRPr="00D4543B">
        <w:rPr>
          <w:rFonts w:ascii="Arial" w:hAnsi="Arial"/>
        </w:rPr>
        <w:t xml:space="preserve">. </w:t>
      </w:r>
      <w:r w:rsidRPr="00D4543B">
        <w:rPr>
          <w:rFonts w:ascii="Arial" w:hAnsi="Arial"/>
        </w:rPr>
        <w:t>After the student is done reading their reflection, I call on other students to give affirmations, point out the part that dealt with learning style, or ask a question based on something they thought they would hear about but didn’t</w:t>
      </w:r>
      <w:r w:rsidR="00D4543B" w:rsidRPr="00D4543B">
        <w:rPr>
          <w:rFonts w:ascii="Arial" w:hAnsi="Arial"/>
        </w:rPr>
        <w:t xml:space="preserve">. </w:t>
      </w:r>
      <w:r w:rsidRPr="00D4543B">
        <w:rPr>
          <w:rFonts w:ascii="Arial" w:hAnsi="Arial"/>
        </w:rPr>
        <w:t xml:space="preserve"> </w:t>
      </w:r>
    </w:p>
    <w:p w:rsidR="005A5E77" w:rsidRPr="00D4543B" w:rsidRDefault="005A5E77" w:rsidP="003A5DAA">
      <w:pPr>
        <w:rPr>
          <w:rFonts w:ascii="Arial" w:hAnsi="Arial"/>
        </w:rPr>
      </w:pPr>
    </w:p>
    <w:p w:rsidR="005A5E77" w:rsidRPr="00D4543B" w:rsidRDefault="005A5E77" w:rsidP="003A5DAA">
      <w:pPr>
        <w:rPr>
          <w:rFonts w:ascii="Arial" w:hAnsi="Arial"/>
          <w:b/>
        </w:rPr>
      </w:pPr>
      <w:bookmarkStart w:id="0" w:name="_GoBack"/>
      <w:bookmarkEnd w:id="0"/>
      <w:r w:rsidRPr="00D4543B">
        <w:rPr>
          <w:rFonts w:ascii="Arial" w:hAnsi="Arial"/>
          <w:b/>
        </w:rPr>
        <w:t>What about the students who refuse to reflect:</w:t>
      </w:r>
    </w:p>
    <w:p w:rsidR="005A5E77" w:rsidRPr="00D4543B" w:rsidRDefault="005A5E77" w:rsidP="003A5DAA">
      <w:pPr>
        <w:rPr>
          <w:rFonts w:ascii="Arial" w:hAnsi="Arial"/>
        </w:rPr>
      </w:pPr>
      <w:r w:rsidRPr="00D4543B">
        <w:rPr>
          <w:rFonts w:ascii="Arial" w:hAnsi="Arial"/>
        </w:rPr>
        <w:t>The sad truth is that there will be students who do not, for various reasons, buy into the reflection strategy</w:t>
      </w:r>
      <w:r w:rsidR="00D4543B" w:rsidRPr="00D4543B">
        <w:rPr>
          <w:rFonts w:ascii="Arial" w:hAnsi="Arial"/>
        </w:rPr>
        <w:t xml:space="preserve">. </w:t>
      </w:r>
      <w:r w:rsidRPr="00D4543B">
        <w:rPr>
          <w:rFonts w:ascii="Arial" w:hAnsi="Arial"/>
        </w:rPr>
        <w:t>I do not assume that they are lazy</w:t>
      </w:r>
      <w:r w:rsidR="00D4543B" w:rsidRPr="00D4543B">
        <w:rPr>
          <w:rFonts w:ascii="Arial" w:hAnsi="Arial"/>
        </w:rPr>
        <w:t xml:space="preserve">. </w:t>
      </w:r>
      <w:r w:rsidRPr="00D4543B">
        <w:rPr>
          <w:rFonts w:ascii="Arial" w:hAnsi="Arial"/>
        </w:rPr>
        <w:t>I can understand that they, without the experience of benefitting from reflecting, doubt the usefulness</w:t>
      </w:r>
      <w:r w:rsidR="00D4543B" w:rsidRPr="00D4543B">
        <w:rPr>
          <w:rFonts w:ascii="Arial" w:hAnsi="Arial"/>
        </w:rPr>
        <w:t xml:space="preserve">. </w:t>
      </w:r>
      <w:r w:rsidRPr="00D4543B">
        <w:rPr>
          <w:rFonts w:ascii="Arial" w:hAnsi="Arial"/>
        </w:rPr>
        <w:t xml:space="preserve">One </w:t>
      </w:r>
      <w:r w:rsidR="00712EC3" w:rsidRPr="00D4543B">
        <w:rPr>
          <w:rFonts w:ascii="Arial" w:hAnsi="Arial"/>
        </w:rPr>
        <w:t>way to win those students over is to talk about the importance of reflecting as a habit in every aspect of their lives</w:t>
      </w:r>
      <w:r w:rsidR="00D4543B" w:rsidRPr="00D4543B">
        <w:rPr>
          <w:rFonts w:ascii="Arial" w:hAnsi="Arial"/>
        </w:rPr>
        <w:t xml:space="preserve">. </w:t>
      </w:r>
      <w:r w:rsidR="00712EC3" w:rsidRPr="00D4543B">
        <w:rPr>
          <w:rFonts w:ascii="Arial" w:hAnsi="Arial"/>
        </w:rPr>
        <w:t>This usually works to some degree because they usually agree with that</w:t>
      </w:r>
      <w:r w:rsidR="00D4543B" w:rsidRPr="00D4543B">
        <w:rPr>
          <w:rFonts w:ascii="Arial" w:hAnsi="Arial"/>
        </w:rPr>
        <w:t xml:space="preserve">. </w:t>
      </w:r>
      <w:r w:rsidR="00712EC3" w:rsidRPr="00D4543B">
        <w:rPr>
          <w:rFonts w:ascii="Arial" w:hAnsi="Arial"/>
        </w:rPr>
        <w:t>The second strateg</w:t>
      </w:r>
      <w:r w:rsidR="0061079C" w:rsidRPr="00D4543B">
        <w:rPr>
          <w:rFonts w:ascii="Arial" w:hAnsi="Arial"/>
        </w:rPr>
        <w:t xml:space="preserve">y I use is really eye opening. </w:t>
      </w:r>
      <w:r w:rsidR="00712EC3" w:rsidRPr="00D4543B">
        <w:rPr>
          <w:rFonts w:ascii="Arial" w:hAnsi="Arial"/>
        </w:rPr>
        <w:t xml:space="preserve">If a </w:t>
      </w:r>
      <w:r w:rsidR="00712EC3" w:rsidRPr="00D4543B">
        <w:rPr>
          <w:rFonts w:ascii="Arial" w:hAnsi="Arial"/>
        </w:rPr>
        <w:lastRenderedPageBreak/>
        <w:t>significant portion of the class, more than a few students, have not written reflections I ask all st</w:t>
      </w:r>
      <w:r w:rsidR="0061079C" w:rsidRPr="00D4543B">
        <w:rPr>
          <w:rFonts w:ascii="Arial" w:hAnsi="Arial"/>
        </w:rPr>
        <w:t xml:space="preserve">udents to close their binders. </w:t>
      </w:r>
      <w:r w:rsidR="00712EC3" w:rsidRPr="00D4543B">
        <w:rPr>
          <w:rFonts w:ascii="Arial" w:hAnsi="Arial"/>
        </w:rPr>
        <w:t>I then call on students to reflect</w:t>
      </w:r>
      <w:r w:rsidR="00D4543B" w:rsidRPr="00D4543B">
        <w:rPr>
          <w:rFonts w:ascii="Arial" w:hAnsi="Arial"/>
        </w:rPr>
        <w:t xml:space="preserve">. </w:t>
      </w:r>
      <w:r w:rsidR="00712EC3" w:rsidRPr="00D4543B">
        <w:rPr>
          <w:rFonts w:ascii="Arial" w:hAnsi="Arial"/>
        </w:rPr>
        <w:t>The students who wrote re</w:t>
      </w:r>
      <w:r w:rsidR="0061079C" w:rsidRPr="00D4543B">
        <w:rPr>
          <w:rFonts w:ascii="Arial" w:hAnsi="Arial"/>
        </w:rPr>
        <w:t xml:space="preserve">flections are able to reflect. </w:t>
      </w:r>
      <w:r w:rsidR="00712EC3" w:rsidRPr="00D4543B">
        <w:rPr>
          <w:rFonts w:ascii="Arial" w:hAnsi="Arial"/>
        </w:rPr>
        <w:t>Their reflections are not word for word what they wrote but they are able to explain the concepts and are aware of themselves as learners</w:t>
      </w:r>
      <w:r w:rsidR="00D4543B" w:rsidRPr="00D4543B">
        <w:rPr>
          <w:rFonts w:ascii="Arial" w:hAnsi="Arial"/>
        </w:rPr>
        <w:t xml:space="preserve">. </w:t>
      </w:r>
      <w:r w:rsidR="00712EC3" w:rsidRPr="00D4543B">
        <w:rPr>
          <w:rFonts w:ascii="Arial" w:hAnsi="Arial"/>
        </w:rPr>
        <w:t>The student who did not reflect usually really struggle with putting the math concepts into words</w:t>
      </w:r>
      <w:r w:rsidR="00D4543B" w:rsidRPr="00D4543B">
        <w:rPr>
          <w:rFonts w:ascii="Arial" w:hAnsi="Arial"/>
        </w:rPr>
        <w:t xml:space="preserve">. </w:t>
      </w:r>
      <w:r w:rsidR="00712EC3" w:rsidRPr="00D4543B">
        <w:rPr>
          <w:rFonts w:ascii="Arial" w:hAnsi="Arial"/>
        </w:rPr>
        <w:t>The clear difference between the ability of students to reflect without looking at anything is indicative of the value of writing reflections</w:t>
      </w:r>
      <w:r w:rsidR="00D4543B" w:rsidRPr="00D4543B">
        <w:rPr>
          <w:rFonts w:ascii="Arial" w:hAnsi="Arial"/>
        </w:rPr>
        <w:t xml:space="preserve">. </w:t>
      </w:r>
      <w:r w:rsidR="00712EC3" w:rsidRPr="00D4543B">
        <w:rPr>
          <w:rFonts w:ascii="Arial" w:hAnsi="Arial"/>
        </w:rPr>
        <w:t>The students see that</w:t>
      </w:r>
      <w:r w:rsidR="00D4543B" w:rsidRPr="00D4543B">
        <w:rPr>
          <w:rFonts w:ascii="Arial" w:hAnsi="Arial"/>
        </w:rPr>
        <w:t xml:space="preserve">. </w:t>
      </w:r>
      <w:r w:rsidR="00712EC3" w:rsidRPr="00D4543B">
        <w:rPr>
          <w:rFonts w:ascii="Arial" w:hAnsi="Arial"/>
        </w:rPr>
        <w:t>An important side not is that if a student is capable of giving a good reflection even though they did not write the night before, I alway</w:t>
      </w:r>
      <w:r w:rsidR="0061079C" w:rsidRPr="00D4543B">
        <w:rPr>
          <w:rFonts w:ascii="Arial" w:hAnsi="Arial"/>
        </w:rPr>
        <w:t xml:space="preserve">s say, “Great. </w:t>
      </w:r>
      <w:r w:rsidR="00712EC3" w:rsidRPr="00D4543B">
        <w:rPr>
          <w:rFonts w:ascii="Arial" w:hAnsi="Arial"/>
        </w:rPr>
        <w:t>Looks like you were able to obtain a deep level of understanding just by taking part in the lesson and doing your homework</w:t>
      </w:r>
      <w:r w:rsidR="00D4543B" w:rsidRPr="00D4543B">
        <w:rPr>
          <w:rFonts w:ascii="Arial" w:hAnsi="Arial"/>
        </w:rPr>
        <w:t xml:space="preserve">. </w:t>
      </w:r>
      <w:r w:rsidR="00712EC3" w:rsidRPr="00D4543B">
        <w:rPr>
          <w:rFonts w:ascii="Arial" w:hAnsi="Arial"/>
        </w:rPr>
        <w:t>Is that normal for you?</w:t>
      </w:r>
      <w:proofErr w:type="gramStart"/>
      <w:r w:rsidR="00712EC3" w:rsidRPr="00D4543B">
        <w:rPr>
          <w:rFonts w:ascii="Arial" w:hAnsi="Arial"/>
        </w:rPr>
        <w:t>”</w:t>
      </w:r>
      <w:r w:rsidR="00D4543B" w:rsidRPr="00D4543B">
        <w:rPr>
          <w:rFonts w:ascii="Arial" w:hAnsi="Arial"/>
        </w:rPr>
        <w:t>.</w:t>
      </w:r>
      <w:proofErr w:type="gramEnd"/>
      <w:r w:rsidR="00D4543B" w:rsidRPr="00D4543B">
        <w:rPr>
          <w:rFonts w:ascii="Arial" w:hAnsi="Arial"/>
        </w:rPr>
        <w:t xml:space="preserve"> </w:t>
      </w:r>
      <w:r w:rsidR="00712EC3" w:rsidRPr="00D4543B">
        <w:rPr>
          <w:rFonts w:ascii="Arial" w:hAnsi="Arial"/>
        </w:rPr>
        <w:t>Taking this perspective is part of keeping the focus on learning rather than them doing what I tell them to do</w:t>
      </w:r>
      <w:r w:rsidR="00D4543B" w:rsidRPr="00D4543B">
        <w:rPr>
          <w:rFonts w:ascii="Arial" w:hAnsi="Arial"/>
        </w:rPr>
        <w:t xml:space="preserve">. </w:t>
      </w:r>
    </w:p>
    <w:p w:rsidR="00712EC3" w:rsidRPr="00D4543B" w:rsidRDefault="00712EC3" w:rsidP="003A5DAA">
      <w:pPr>
        <w:rPr>
          <w:rFonts w:ascii="Arial" w:hAnsi="Arial"/>
        </w:rPr>
      </w:pPr>
    </w:p>
    <w:p w:rsidR="00712EC3" w:rsidRPr="00D4543B" w:rsidRDefault="00712EC3" w:rsidP="003A5DAA">
      <w:pPr>
        <w:rPr>
          <w:rFonts w:ascii="Arial" w:hAnsi="Arial"/>
        </w:rPr>
      </w:pPr>
      <w:r w:rsidRPr="00D4543B">
        <w:rPr>
          <w:rFonts w:ascii="Arial" w:hAnsi="Arial"/>
          <w:b/>
        </w:rPr>
        <w:t>Reflection Buddies:</w:t>
      </w:r>
    </w:p>
    <w:p w:rsidR="00712EC3" w:rsidRPr="00D4543B" w:rsidRDefault="00712EC3" w:rsidP="003A5DAA">
      <w:pPr>
        <w:rPr>
          <w:rFonts w:ascii="Arial" w:hAnsi="Arial"/>
        </w:rPr>
      </w:pPr>
      <w:r w:rsidRPr="00D4543B">
        <w:rPr>
          <w:rFonts w:ascii="Arial" w:hAnsi="Arial"/>
        </w:rPr>
        <w:t>After students have learned how to reflect and understand the value in reflecting, it is appropriate to change the discussion structure</w:t>
      </w:r>
      <w:r w:rsidR="00D4543B" w:rsidRPr="00D4543B">
        <w:rPr>
          <w:rFonts w:ascii="Arial" w:hAnsi="Arial"/>
        </w:rPr>
        <w:t xml:space="preserve">. </w:t>
      </w:r>
      <w:r w:rsidRPr="00D4543B">
        <w:rPr>
          <w:rFonts w:ascii="Arial" w:hAnsi="Arial"/>
        </w:rPr>
        <w:t>It would be great if every student had the opportunity to read their reflection to an audience, get feedback and reciprocate for other students</w:t>
      </w:r>
      <w:r w:rsidR="00D4543B" w:rsidRPr="00D4543B">
        <w:rPr>
          <w:rFonts w:ascii="Arial" w:hAnsi="Arial"/>
        </w:rPr>
        <w:t xml:space="preserve">. </w:t>
      </w:r>
      <w:r w:rsidRPr="00D4543B">
        <w:rPr>
          <w:rFonts w:ascii="Arial" w:hAnsi="Arial"/>
        </w:rPr>
        <w:t>So that is what we do!  Student pair up with a “buddy” and read their reflections</w:t>
      </w:r>
      <w:r w:rsidR="00D4543B" w:rsidRPr="00D4543B">
        <w:rPr>
          <w:rFonts w:ascii="Arial" w:hAnsi="Arial"/>
        </w:rPr>
        <w:t xml:space="preserve">. </w:t>
      </w:r>
      <w:r w:rsidRPr="00D4543B">
        <w:rPr>
          <w:rFonts w:ascii="Arial" w:hAnsi="Arial"/>
        </w:rPr>
        <w:t>After about 5 minutes we bring it back to a whole group discussion where I ask random students, “What did you hear in your partners reflection?</w:t>
      </w:r>
      <w:proofErr w:type="gramStart"/>
      <w:r w:rsidRPr="00D4543B">
        <w:rPr>
          <w:rFonts w:ascii="Arial" w:hAnsi="Arial"/>
        </w:rPr>
        <w:t>”</w:t>
      </w:r>
      <w:r w:rsidR="00D4543B" w:rsidRPr="00D4543B">
        <w:rPr>
          <w:rFonts w:ascii="Arial" w:hAnsi="Arial"/>
        </w:rPr>
        <w:t>.</w:t>
      </w:r>
      <w:proofErr w:type="gramEnd"/>
      <w:r w:rsidR="00D4543B" w:rsidRPr="00D4543B">
        <w:rPr>
          <w:rFonts w:ascii="Arial" w:hAnsi="Arial"/>
        </w:rPr>
        <w:t xml:space="preserve"> </w:t>
      </w:r>
      <w:r w:rsidRPr="00D4543B">
        <w:rPr>
          <w:rFonts w:ascii="Arial" w:hAnsi="Arial"/>
        </w:rPr>
        <w:t>This takes about 2 minutes</w:t>
      </w:r>
      <w:r w:rsidR="00D4543B" w:rsidRPr="00D4543B">
        <w:rPr>
          <w:rFonts w:ascii="Arial" w:hAnsi="Arial"/>
        </w:rPr>
        <w:t xml:space="preserve">. </w:t>
      </w:r>
    </w:p>
    <w:p w:rsidR="00712EC3" w:rsidRPr="00D4543B" w:rsidRDefault="00712EC3" w:rsidP="003A5DAA">
      <w:pPr>
        <w:rPr>
          <w:rFonts w:ascii="Arial" w:hAnsi="Arial"/>
        </w:rPr>
      </w:pPr>
    </w:p>
    <w:p w:rsidR="00712EC3" w:rsidRPr="00D4543B" w:rsidRDefault="00712EC3" w:rsidP="003A5DAA">
      <w:pPr>
        <w:rPr>
          <w:rFonts w:ascii="Arial" w:hAnsi="Arial"/>
          <w:b/>
        </w:rPr>
      </w:pPr>
      <w:r w:rsidRPr="00D4543B">
        <w:rPr>
          <w:rFonts w:ascii="Arial" w:hAnsi="Arial"/>
          <w:b/>
        </w:rPr>
        <w:t>Self Evaluation</w:t>
      </w:r>
    </w:p>
    <w:p w:rsidR="007B042A" w:rsidRPr="00D4543B" w:rsidRDefault="003155A3" w:rsidP="003A5DAA">
      <w:pPr>
        <w:rPr>
          <w:rFonts w:ascii="Arial" w:hAnsi="Arial"/>
        </w:rPr>
      </w:pPr>
      <w:r w:rsidRPr="00D4543B">
        <w:rPr>
          <w:rFonts w:ascii="Arial" w:hAnsi="Arial"/>
        </w:rPr>
        <w:t>I have my students make cover pages for each unit within their notes</w:t>
      </w:r>
      <w:r w:rsidR="00D4543B" w:rsidRPr="00D4543B">
        <w:rPr>
          <w:rFonts w:ascii="Arial" w:hAnsi="Arial"/>
        </w:rPr>
        <w:t xml:space="preserve">. </w:t>
      </w:r>
      <w:r w:rsidRPr="00D4543B">
        <w:rPr>
          <w:rFonts w:ascii="Arial" w:hAnsi="Arial"/>
        </w:rPr>
        <w:t>This divides their notes by units</w:t>
      </w:r>
      <w:r w:rsidR="00D4543B" w:rsidRPr="00D4543B">
        <w:rPr>
          <w:rFonts w:ascii="Arial" w:hAnsi="Arial"/>
        </w:rPr>
        <w:t xml:space="preserve">. </w:t>
      </w:r>
      <w:r w:rsidRPr="00D4543B">
        <w:rPr>
          <w:rFonts w:ascii="Arial" w:hAnsi="Arial"/>
        </w:rPr>
        <w:t>They also have a three column chart on their cover page</w:t>
      </w:r>
      <w:r w:rsidR="00D4543B" w:rsidRPr="00D4543B">
        <w:rPr>
          <w:rFonts w:ascii="Arial" w:hAnsi="Arial"/>
        </w:rPr>
        <w:t xml:space="preserve">. </w:t>
      </w:r>
      <w:r w:rsidRPr="00D4543B">
        <w:rPr>
          <w:rFonts w:ascii="Arial" w:hAnsi="Arial"/>
        </w:rPr>
        <w:t>The first column lists the concepts (learning targets, standards, sub standards)</w:t>
      </w:r>
      <w:r w:rsidR="00D4543B" w:rsidRPr="00D4543B">
        <w:rPr>
          <w:rFonts w:ascii="Arial" w:hAnsi="Arial"/>
        </w:rPr>
        <w:t xml:space="preserve">. </w:t>
      </w:r>
      <w:r w:rsidRPr="00D4543B">
        <w:rPr>
          <w:rFonts w:ascii="Arial" w:hAnsi="Arial"/>
        </w:rPr>
        <w:t>The next column is just a check off column for if they understand the process or know the facts</w:t>
      </w:r>
      <w:r w:rsidR="00D4543B" w:rsidRPr="00D4543B">
        <w:rPr>
          <w:rFonts w:ascii="Arial" w:hAnsi="Arial"/>
        </w:rPr>
        <w:t xml:space="preserve">. </w:t>
      </w:r>
      <w:r w:rsidRPr="00D4543B">
        <w:rPr>
          <w:rFonts w:ascii="Arial" w:hAnsi="Arial"/>
        </w:rPr>
        <w:t>The third column is a check off for if they have the skill mastered</w:t>
      </w:r>
      <w:r w:rsidR="00D4543B" w:rsidRPr="00D4543B">
        <w:rPr>
          <w:rFonts w:ascii="Arial" w:hAnsi="Arial"/>
        </w:rPr>
        <w:t xml:space="preserve">. </w:t>
      </w:r>
      <w:r w:rsidRPr="00D4543B">
        <w:rPr>
          <w:rFonts w:ascii="Arial" w:hAnsi="Arial"/>
        </w:rPr>
        <w:t>I found that many students do not differentiate on their own between if they understand the process compared to if they have the skill mastered</w:t>
      </w:r>
      <w:r w:rsidR="00D4543B" w:rsidRPr="00D4543B">
        <w:rPr>
          <w:rFonts w:ascii="Arial" w:hAnsi="Arial"/>
        </w:rPr>
        <w:t xml:space="preserve">. </w:t>
      </w:r>
      <w:r w:rsidRPr="00D4543B">
        <w:rPr>
          <w:rFonts w:ascii="Arial" w:hAnsi="Arial"/>
        </w:rPr>
        <w:t>This is a strategy that takes almost no class time and helps the students gain a perspective on how well they are doing and what they need to do in order to obtain the level of mastery they expect from themselves</w:t>
      </w:r>
      <w:r w:rsidR="00D4543B" w:rsidRPr="00D4543B">
        <w:rPr>
          <w:rFonts w:ascii="Arial" w:hAnsi="Arial"/>
        </w:rPr>
        <w:t xml:space="preserve">. </w:t>
      </w:r>
      <w:r w:rsidRPr="00D4543B">
        <w:rPr>
          <w:rFonts w:ascii="Arial" w:hAnsi="Arial"/>
        </w:rPr>
        <w:t xml:space="preserve">For any concept not understood or skill not mastered, the students should have a specific problem that represents that topic written down. </w:t>
      </w:r>
    </w:p>
    <w:p w:rsidR="00712EC3" w:rsidRPr="00D4543B" w:rsidRDefault="003155A3" w:rsidP="003A5DAA">
      <w:pPr>
        <w:rPr>
          <w:rFonts w:ascii="Arial" w:hAnsi="Arial"/>
        </w:rPr>
      </w:pPr>
      <w:r w:rsidRPr="00D4543B">
        <w:rPr>
          <w:rFonts w:ascii="Arial" w:hAnsi="Arial"/>
        </w:rPr>
        <w:t xml:space="preserve"> </w:t>
      </w:r>
    </w:p>
    <w:p w:rsidR="003155A3" w:rsidRPr="00D4543B" w:rsidRDefault="003155A3" w:rsidP="003A5DAA">
      <w:pPr>
        <w:rPr>
          <w:rFonts w:ascii="Arial" w:hAnsi="Arial"/>
          <w:b/>
        </w:rPr>
      </w:pPr>
      <w:r w:rsidRPr="00D4543B">
        <w:rPr>
          <w:rFonts w:ascii="Arial" w:hAnsi="Arial"/>
          <w:b/>
        </w:rPr>
        <w:t>Question Pairs</w:t>
      </w:r>
    </w:p>
    <w:p w:rsidR="003155A3" w:rsidRPr="00D4543B" w:rsidRDefault="003155A3" w:rsidP="003A5DAA">
      <w:pPr>
        <w:rPr>
          <w:rFonts w:ascii="Arial" w:hAnsi="Arial"/>
        </w:rPr>
      </w:pPr>
      <w:r w:rsidRPr="00D4543B">
        <w:rPr>
          <w:rFonts w:ascii="Arial" w:hAnsi="Arial"/>
        </w:rPr>
        <w:t>Question pairs us a structured pairing/grouping that I use instead of reflection buddies at times</w:t>
      </w:r>
      <w:r w:rsidR="00D4543B" w:rsidRPr="00D4543B">
        <w:rPr>
          <w:rFonts w:ascii="Arial" w:hAnsi="Arial"/>
        </w:rPr>
        <w:t xml:space="preserve">. </w:t>
      </w:r>
      <w:r w:rsidRPr="00D4543B">
        <w:rPr>
          <w:rFonts w:ascii="Arial" w:hAnsi="Arial"/>
        </w:rPr>
        <w:t>Using the questions/problems stu</w:t>
      </w:r>
      <w:r w:rsidR="007B042A" w:rsidRPr="00D4543B">
        <w:rPr>
          <w:rFonts w:ascii="Arial" w:hAnsi="Arial"/>
        </w:rPr>
        <w:t>dents write based on their self-</w:t>
      </w:r>
      <w:r w:rsidRPr="00D4543B">
        <w:rPr>
          <w:rFonts w:ascii="Arial" w:hAnsi="Arial"/>
        </w:rPr>
        <w:t>evaluation, students pair up and go over a question with another student</w:t>
      </w:r>
      <w:r w:rsidR="00D4543B" w:rsidRPr="00D4543B">
        <w:rPr>
          <w:rFonts w:ascii="Arial" w:hAnsi="Arial"/>
        </w:rPr>
        <w:t xml:space="preserve">. </w:t>
      </w:r>
      <w:r w:rsidRPr="00D4543B">
        <w:rPr>
          <w:rFonts w:ascii="Arial" w:hAnsi="Arial"/>
        </w:rPr>
        <w:t>This means that half of the students will be getting help and the other half are teaching</w:t>
      </w:r>
      <w:r w:rsidR="00D4543B" w:rsidRPr="00D4543B">
        <w:rPr>
          <w:rFonts w:ascii="Arial" w:hAnsi="Arial"/>
        </w:rPr>
        <w:t xml:space="preserve">. </w:t>
      </w:r>
      <w:r w:rsidRPr="00D4543B">
        <w:rPr>
          <w:rFonts w:ascii="Arial" w:hAnsi="Arial"/>
        </w:rPr>
        <w:t>I talk about the value of each and how explaining a topic can help the teaching student to gain a deeper level of mastery</w:t>
      </w:r>
      <w:r w:rsidR="00D4543B" w:rsidRPr="00D4543B">
        <w:rPr>
          <w:rFonts w:ascii="Arial" w:hAnsi="Arial"/>
        </w:rPr>
        <w:t xml:space="preserve">. </w:t>
      </w:r>
      <w:r w:rsidRPr="00D4543B">
        <w:rPr>
          <w:rFonts w:ascii="Arial" w:hAnsi="Arial"/>
        </w:rPr>
        <w:t>If one pair finishes their discussion in less than five minutes, they are to walk over and listen in to another discussion</w:t>
      </w:r>
      <w:r w:rsidR="00D4543B" w:rsidRPr="00D4543B">
        <w:rPr>
          <w:rFonts w:ascii="Arial" w:hAnsi="Arial"/>
        </w:rPr>
        <w:t xml:space="preserve">. </w:t>
      </w:r>
      <w:r w:rsidRPr="00D4543B">
        <w:rPr>
          <w:rFonts w:ascii="Arial" w:hAnsi="Arial"/>
        </w:rPr>
        <w:t>They can just listen or look for an opportunity to interject</w:t>
      </w:r>
      <w:r w:rsidR="00D4543B" w:rsidRPr="00D4543B">
        <w:rPr>
          <w:rFonts w:ascii="Arial" w:hAnsi="Arial"/>
        </w:rPr>
        <w:t xml:space="preserve">. </w:t>
      </w:r>
      <w:r w:rsidRPr="00D4543B">
        <w:rPr>
          <w:rFonts w:ascii="Arial" w:hAnsi="Arial"/>
        </w:rPr>
        <w:t xml:space="preserve"> After the five minutes are up, we have a 2 minute whole group discussion where I randomly call on students to tell the group what they learned or taught</w:t>
      </w:r>
      <w:r w:rsidR="00D4543B" w:rsidRPr="00D4543B">
        <w:rPr>
          <w:rFonts w:ascii="Arial" w:hAnsi="Arial"/>
        </w:rPr>
        <w:t xml:space="preserve">. </w:t>
      </w:r>
    </w:p>
    <w:p w:rsidR="007B042A" w:rsidRPr="007B042A" w:rsidRDefault="007B042A">
      <w:pPr>
        <w:jc w:val="center"/>
        <w:rPr>
          <w:rFonts w:ascii="Arial" w:hAnsi="Arial"/>
          <w:b/>
          <w:sz w:val="24"/>
          <w:szCs w:val="28"/>
        </w:rPr>
      </w:pPr>
    </w:p>
    <w:p w:rsidR="007B042A" w:rsidRPr="007B042A" w:rsidRDefault="007B042A">
      <w:pPr>
        <w:jc w:val="center"/>
        <w:rPr>
          <w:rFonts w:ascii="Arial" w:hAnsi="Arial"/>
          <w:b/>
          <w:sz w:val="24"/>
          <w:szCs w:val="28"/>
        </w:rPr>
      </w:pPr>
    </w:p>
    <w:p w:rsidR="003A5DAA" w:rsidRPr="007B042A" w:rsidRDefault="003A5DAA">
      <w:pPr>
        <w:jc w:val="center"/>
        <w:rPr>
          <w:rFonts w:ascii="Arial" w:hAnsi="Arial"/>
          <w:b/>
          <w:sz w:val="24"/>
          <w:szCs w:val="28"/>
        </w:rPr>
      </w:pPr>
    </w:p>
    <w:sectPr w:rsidR="003A5DAA" w:rsidRPr="007B042A" w:rsidSect="00D4543B">
      <w:footerReference w:type="even" r:id="rId7"/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4543B">
      <w:pPr>
        <w:spacing w:line="240" w:lineRule="auto"/>
      </w:pPr>
      <w:r>
        <w:separator/>
      </w:r>
    </w:p>
  </w:endnote>
  <w:endnote w:type="continuationSeparator" w:id="0">
    <w:p w:rsidR="00000000" w:rsidRDefault="00D454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42A" w:rsidRDefault="00660B0F" w:rsidP="00D97B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B042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042A" w:rsidRDefault="007B042A" w:rsidP="007B042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43B" w:rsidRDefault="00D4543B" w:rsidP="00D4543B">
    <w:pPr>
      <w:spacing w:beforeLines="1" w:before="2" w:afterLines="1" w:after="2" w:line="240" w:lineRule="auto"/>
      <w:jc w:val="center"/>
      <w:rPr>
        <w:rFonts w:ascii="Arial" w:hAnsi="Arial" w:cs="Times New Roman"/>
        <w:sz w:val="24"/>
        <w:szCs w:val="20"/>
      </w:rPr>
    </w:pPr>
  </w:p>
  <w:p w:rsidR="00D4543B" w:rsidRPr="00D4543B" w:rsidRDefault="00D4543B" w:rsidP="00D4543B">
    <w:pPr>
      <w:spacing w:beforeLines="1" w:before="2" w:afterLines="1" w:after="2" w:line="240" w:lineRule="auto"/>
      <w:jc w:val="center"/>
      <w:rPr>
        <w:rFonts w:ascii="Arial" w:hAnsi="Arial" w:cs="Times New Roman"/>
        <w:sz w:val="24"/>
        <w:szCs w:val="20"/>
      </w:rPr>
    </w:pPr>
    <w:r w:rsidRPr="00D4543B">
      <w:rPr>
        <w:rFonts w:ascii="Arial" w:hAnsi="Arial" w:cs="Times New Roman"/>
        <w:sz w:val="24"/>
        <w:szCs w:val="20"/>
      </w:rPr>
      <w:t>Daniel O'Neill</w:t>
    </w:r>
    <w:r w:rsidRPr="00D4543B">
      <w:rPr>
        <w:rFonts w:ascii="Arial" w:hAnsi="Arial" w:cs="Times New Roman"/>
        <w:sz w:val="24"/>
        <w:szCs w:val="20"/>
      </w:rPr>
      <w:t xml:space="preserve"> </w:t>
    </w:r>
    <w:r w:rsidRPr="00D4543B">
      <w:rPr>
        <w:rFonts w:ascii="Wingdings" w:hAnsi="Wingdings" w:cs="Times New Roman"/>
        <w:sz w:val="24"/>
        <w:szCs w:val="20"/>
      </w:rPr>
      <w:t></w:t>
    </w:r>
    <w:r w:rsidRPr="00D4543B">
      <w:rPr>
        <w:rFonts w:ascii="Arial" w:hAnsi="Arial" w:cs="Times New Roman"/>
        <w:sz w:val="24"/>
        <w:szCs w:val="20"/>
      </w:rPr>
      <w:t xml:space="preserve"> </w:t>
    </w:r>
    <w:r w:rsidRPr="00D4543B">
      <w:rPr>
        <w:rFonts w:ascii="Arial" w:hAnsi="Arial" w:cs="Times New Roman"/>
        <w:sz w:val="24"/>
        <w:szCs w:val="16"/>
      </w:rPr>
      <w:t>Sisters High School</w:t>
    </w:r>
    <w:r w:rsidRPr="00D4543B">
      <w:rPr>
        <w:rFonts w:ascii="Arial" w:hAnsi="Arial" w:cs="Times New Roman"/>
        <w:sz w:val="24"/>
        <w:szCs w:val="16"/>
      </w:rPr>
      <w:t xml:space="preserve"> </w:t>
    </w:r>
    <w:r w:rsidRPr="00D4543B">
      <w:rPr>
        <w:rFonts w:ascii="Wingdings" w:hAnsi="Wingdings" w:cs="Times New Roman"/>
        <w:sz w:val="24"/>
        <w:szCs w:val="16"/>
      </w:rPr>
      <w:t></w:t>
    </w:r>
    <w:r w:rsidRPr="00D4543B">
      <w:rPr>
        <w:rFonts w:ascii="Arial" w:hAnsi="Arial" w:cs="Times New Roman"/>
        <w:sz w:val="24"/>
        <w:szCs w:val="16"/>
      </w:rPr>
      <w:t xml:space="preserve"> </w:t>
    </w:r>
    <w:hyperlink r:id="rId1" w:history="1">
      <w:r w:rsidRPr="00D4543B">
        <w:rPr>
          <w:rFonts w:ascii="Arial" w:hAnsi="Arial" w:cs="Times New Roman"/>
          <w:sz w:val="24"/>
        </w:rPr>
        <w:t>541-549-4045</w:t>
      </w:r>
    </w:hyperlink>
  </w:p>
  <w:p w:rsidR="007B042A" w:rsidRDefault="007B042A" w:rsidP="007B042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4543B">
      <w:pPr>
        <w:spacing w:line="240" w:lineRule="auto"/>
      </w:pPr>
      <w:r>
        <w:separator/>
      </w:r>
    </w:p>
  </w:footnote>
  <w:footnote w:type="continuationSeparator" w:id="0">
    <w:p w:rsidR="00000000" w:rsidRDefault="00D4543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FF"/>
    <w:rsid w:val="003155A3"/>
    <w:rsid w:val="003660D0"/>
    <w:rsid w:val="003A5DAA"/>
    <w:rsid w:val="003F21A4"/>
    <w:rsid w:val="005A5E77"/>
    <w:rsid w:val="0061079C"/>
    <w:rsid w:val="00660B0F"/>
    <w:rsid w:val="00711587"/>
    <w:rsid w:val="00712EC3"/>
    <w:rsid w:val="007B042A"/>
    <w:rsid w:val="00833A17"/>
    <w:rsid w:val="00922FD5"/>
    <w:rsid w:val="00BA159F"/>
    <w:rsid w:val="00D4543B"/>
    <w:rsid w:val="00F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ndefined">
    <w:name w:val="undefined"/>
    <w:basedOn w:val="DefaultParagraphFont"/>
    <w:rsid w:val="007B042A"/>
  </w:style>
  <w:style w:type="character" w:styleId="Hyperlink">
    <w:name w:val="Hyperlink"/>
    <w:basedOn w:val="DefaultParagraphFont"/>
    <w:uiPriority w:val="99"/>
    <w:rsid w:val="007B042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B042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42A"/>
  </w:style>
  <w:style w:type="character" w:styleId="PageNumber">
    <w:name w:val="page number"/>
    <w:basedOn w:val="DefaultParagraphFont"/>
    <w:uiPriority w:val="99"/>
    <w:semiHidden/>
    <w:unhideWhenUsed/>
    <w:rsid w:val="007B042A"/>
  </w:style>
  <w:style w:type="paragraph" w:styleId="Header">
    <w:name w:val="header"/>
    <w:basedOn w:val="Normal"/>
    <w:link w:val="HeaderChar"/>
    <w:uiPriority w:val="99"/>
    <w:unhideWhenUsed/>
    <w:rsid w:val="00D4543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43B"/>
  </w:style>
  <w:style w:type="paragraph" w:styleId="BalloonText">
    <w:name w:val="Balloon Text"/>
    <w:basedOn w:val="Normal"/>
    <w:link w:val="BalloonTextChar"/>
    <w:uiPriority w:val="99"/>
    <w:semiHidden/>
    <w:unhideWhenUsed/>
    <w:rsid w:val="00D454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ndefined">
    <w:name w:val="undefined"/>
    <w:basedOn w:val="DefaultParagraphFont"/>
    <w:rsid w:val="007B042A"/>
  </w:style>
  <w:style w:type="character" w:styleId="Hyperlink">
    <w:name w:val="Hyperlink"/>
    <w:basedOn w:val="DefaultParagraphFont"/>
    <w:uiPriority w:val="99"/>
    <w:rsid w:val="007B042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B042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42A"/>
  </w:style>
  <w:style w:type="character" w:styleId="PageNumber">
    <w:name w:val="page number"/>
    <w:basedOn w:val="DefaultParagraphFont"/>
    <w:uiPriority w:val="99"/>
    <w:semiHidden/>
    <w:unhideWhenUsed/>
    <w:rsid w:val="007B042A"/>
  </w:style>
  <w:style w:type="paragraph" w:styleId="Header">
    <w:name w:val="header"/>
    <w:basedOn w:val="Normal"/>
    <w:link w:val="HeaderChar"/>
    <w:uiPriority w:val="99"/>
    <w:unhideWhenUsed/>
    <w:rsid w:val="00D4543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43B"/>
  </w:style>
  <w:style w:type="paragraph" w:styleId="BalloonText">
    <w:name w:val="Balloon Text"/>
    <w:basedOn w:val="Normal"/>
    <w:link w:val="BalloonTextChar"/>
    <w:uiPriority w:val="99"/>
    <w:semiHidden/>
    <w:unhideWhenUsed/>
    <w:rsid w:val="00D454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7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callto:541-549-40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IISD</Company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User</dc:creator>
  <cp:lastModifiedBy>Rae Zieger-Conrad</cp:lastModifiedBy>
  <cp:revision>3</cp:revision>
  <dcterms:created xsi:type="dcterms:W3CDTF">2012-10-29T20:16:00Z</dcterms:created>
  <dcterms:modified xsi:type="dcterms:W3CDTF">2012-10-29T20:19:00Z</dcterms:modified>
</cp:coreProperties>
</file>